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5C19" w14:textId="77777777" w:rsidR="00247A6E" w:rsidRDefault="00BB1FE5">
      <w:pPr>
        <w:pStyle w:val="BodyText"/>
        <w:ind w:left="100"/>
        <w:rPr>
          <w:rFonts w:ascii="Times New Roman"/>
          <w:sz w:val="20"/>
        </w:rPr>
      </w:pPr>
      <w:r>
        <w:rPr>
          <w:rFonts w:ascii="Times New Roman"/>
          <w:noProof/>
          <w:sz w:val="20"/>
        </w:rPr>
        <w:drawing>
          <wp:inline distT="0" distB="0" distL="0" distR="0" wp14:anchorId="0C77D201" wp14:editId="6BC028EF">
            <wp:extent cx="4843611" cy="9235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43611" cy="923544"/>
                    </a:xfrm>
                    <a:prstGeom prst="rect">
                      <a:avLst/>
                    </a:prstGeom>
                  </pic:spPr>
                </pic:pic>
              </a:graphicData>
            </a:graphic>
          </wp:inline>
        </w:drawing>
      </w:r>
    </w:p>
    <w:p w14:paraId="33261110" w14:textId="77777777" w:rsidR="00247A6E" w:rsidRDefault="00247A6E">
      <w:pPr>
        <w:pStyle w:val="BodyText"/>
        <w:rPr>
          <w:rFonts w:ascii="Times New Roman"/>
          <w:sz w:val="20"/>
        </w:rPr>
      </w:pPr>
    </w:p>
    <w:p w14:paraId="56694E88" w14:textId="77777777" w:rsidR="00247A6E" w:rsidRDefault="00247A6E">
      <w:pPr>
        <w:pStyle w:val="BodyText"/>
        <w:rPr>
          <w:rFonts w:ascii="Times New Roman"/>
          <w:sz w:val="20"/>
        </w:rPr>
      </w:pPr>
    </w:p>
    <w:p w14:paraId="20F68855" w14:textId="77777777" w:rsidR="00247A6E" w:rsidRDefault="00247A6E">
      <w:pPr>
        <w:pStyle w:val="BodyText"/>
        <w:spacing w:before="1"/>
        <w:rPr>
          <w:rFonts w:ascii="Times New Roman"/>
          <w:sz w:val="18"/>
        </w:rPr>
      </w:pPr>
    </w:p>
    <w:p w14:paraId="2CD8DEF3" w14:textId="77777777" w:rsidR="00247A6E" w:rsidRDefault="00BB1FE5">
      <w:pPr>
        <w:pStyle w:val="BodyText"/>
        <w:ind w:left="719"/>
      </w:pPr>
      <w:r>
        <w:t>Wednesday, February 24, 2021</w:t>
      </w:r>
    </w:p>
    <w:p w14:paraId="16EDE15A" w14:textId="77777777" w:rsidR="00247A6E" w:rsidRDefault="00BB1FE5">
      <w:pPr>
        <w:pStyle w:val="BodyText"/>
        <w:spacing w:before="183"/>
        <w:ind w:left="719"/>
      </w:pPr>
      <w:r>
        <w:t>To all BHNCDSB Families and Staff,</w:t>
      </w:r>
    </w:p>
    <w:p w14:paraId="3EEB01B4" w14:textId="77777777" w:rsidR="00247A6E" w:rsidRDefault="00BB1FE5">
      <w:pPr>
        <w:pStyle w:val="BodyText"/>
        <w:spacing w:before="180" w:line="259" w:lineRule="auto"/>
        <w:ind w:left="719" w:right="175"/>
      </w:pPr>
      <w:r>
        <w:t>Thank you for your ongoing patience and understanding as we continue to navigate the everchanging COVID-19 landscape together. Recently, the Ministry of Education and Ministry of Health have made changes to items and processes connected to the COVID-19 pan</w:t>
      </w:r>
      <w:r>
        <w:t>demic. Those changes impact our families and our schools. For everyone to be fully informed of new information, screening, choices, and the results of having symptoms, I am summarizing the new direction for you. Please understand that these procedures, inc</w:t>
      </w:r>
      <w:r>
        <w:t>luding the self-isolation and siblings also dismissed instructions, have come directly from the Ministry of Health and the Ministry of Education not the Board or school staff, and we are obligated to follow their direction including the new symptom guideli</w:t>
      </w:r>
      <w:r>
        <w:t>nes detailed below.</w:t>
      </w:r>
    </w:p>
    <w:p w14:paraId="58AD1F38" w14:textId="7BB5A53A" w:rsidR="00247A6E" w:rsidRDefault="00100B6C">
      <w:pPr>
        <w:pStyle w:val="Heading2"/>
        <w:tabs>
          <w:tab w:val="left" w:pos="7106"/>
        </w:tabs>
        <w:spacing w:before="159" w:line="259" w:lineRule="auto"/>
        <w:ind w:left="719" w:right="192"/>
      </w:pPr>
      <w:r>
        <w:rPr>
          <w:noProof/>
        </w:rPr>
        <mc:AlternateContent>
          <mc:Choice Requires="wps">
            <w:drawing>
              <wp:anchor distT="0" distB="0" distL="114300" distR="114300" simplePos="0" relativeHeight="487520256" behindDoc="1" locked="0" layoutInCell="1" allowOverlap="1" wp14:anchorId="45EF37FC" wp14:editId="4919BEB3">
                <wp:simplePos x="0" y="0"/>
                <wp:positionH relativeFrom="page">
                  <wp:posOffset>3313430</wp:posOffset>
                </wp:positionH>
                <wp:positionV relativeFrom="paragraph">
                  <wp:posOffset>505460</wp:posOffset>
                </wp:positionV>
                <wp:extent cx="27940" cy="40005"/>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0005"/>
                        </a:xfrm>
                        <a:custGeom>
                          <a:avLst/>
                          <a:gdLst>
                            <a:gd name="T0" fmla="+- 0 5256 5218"/>
                            <a:gd name="T1" fmla="*/ T0 w 44"/>
                            <a:gd name="T2" fmla="+- 0 798 796"/>
                            <a:gd name="T3" fmla="*/ 798 h 63"/>
                            <a:gd name="T4" fmla="+- 0 5246 5218"/>
                            <a:gd name="T5" fmla="*/ T4 w 44"/>
                            <a:gd name="T6" fmla="+- 0 798 796"/>
                            <a:gd name="T7" fmla="*/ 798 h 63"/>
                            <a:gd name="T8" fmla="+- 0 5249 5218"/>
                            <a:gd name="T9" fmla="*/ T8 w 44"/>
                            <a:gd name="T10" fmla="+- 0 796 796"/>
                            <a:gd name="T11" fmla="*/ 796 h 63"/>
                            <a:gd name="T12" fmla="+- 0 5256 5218"/>
                            <a:gd name="T13" fmla="*/ T12 w 44"/>
                            <a:gd name="T14" fmla="+- 0 796 796"/>
                            <a:gd name="T15" fmla="*/ 796 h 63"/>
                            <a:gd name="T16" fmla="+- 0 5256 5218"/>
                            <a:gd name="T17" fmla="*/ T16 w 44"/>
                            <a:gd name="T18" fmla="+- 0 798 796"/>
                            <a:gd name="T19" fmla="*/ 798 h 63"/>
                            <a:gd name="T20" fmla="+- 0 5261 5218"/>
                            <a:gd name="T21" fmla="*/ T20 w 44"/>
                            <a:gd name="T22" fmla="+- 0 800 796"/>
                            <a:gd name="T23" fmla="*/ 800 h 63"/>
                            <a:gd name="T24" fmla="+- 0 5242 5218"/>
                            <a:gd name="T25" fmla="*/ T24 w 44"/>
                            <a:gd name="T26" fmla="+- 0 800 796"/>
                            <a:gd name="T27" fmla="*/ 800 h 63"/>
                            <a:gd name="T28" fmla="+- 0 5242 5218"/>
                            <a:gd name="T29" fmla="*/ T28 w 44"/>
                            <a:gd name="T30" fmla="+- 0 798 796"/>
                            <a:gd name="T31" fmla="*/ 798 h 63"/>
                            <a:gd name="T32" fmla="+- 0 5261 5218"/>
                            <a:gd name="T33" fmla="*/ T32 w 44"/>
                            <a:gd name="T34" fmla="+- 0 798 796"/>
                            <a:gd name="T35" fmla="*/ 798 h 63"/>
                            <a:gd name="T36" fmla="+- 0 5261 5218"/>
                            <a:gd name="T37" fmla="*/ T36 w 44"/>
                            <a:gd name="T38" fmla="+- 0 800 796"/>
                            <a:gd name="T39" fmla="*/ 800 h 63"/>
                            <a:gd name="T40" fmla="+- 0 5244 5218"/>
                            <a:gd name="T41" fmla="*/ T40 w 44"/>
                            <a:gd name="T42" fmla="+- 0 858 796"/>
                            <a:gd name="T43" fmla="*/ 858 h 63"/>
                            <a:gd name="T44" fmla="+- 0 5222 5218"/>
                            <a:gd name="T45" fmla="*/ T44 w 44"/>
                            <a:gd name="T46" fmla="+- 0 858 796"/>
                            <a:gd name="T47" fmla="*/ 858 h 63"/>
                            <a:gd name="T48" fmla="+- 0 5220 5218"/>
                            <a:gd name="T49" fmla="*/ T48 w 44"/>
                            <a:gd name="T50" fmla="+- 0 856 796"/>
                            <a:gd name="T51" fmla="*/ 856 h 63"/>
                            <a:gd name="T52" fmla="+- 0 5220 5218"/>
                            <a:gd name="T53" fmla="*/ T52 w 44"/>
                            <a:gd name="T54" fmla="+- 0 853 796"/>
                            <a:gd name="T55" fmla="*/ 853 h 63"/>
                            <a:gd name="T56" fmla="+- 0 5218 5218"/>
                            <a:gd name="T57" fmla="*/ T56 w 44"/>
                            <a:gd name="T58" fmla="+- 0 851 796"/>
                            <a:gd name="T59" fmla="*/ 851 h 63"/>
                            <a:gd name="T60" fmla="+- 0 5218 5218"/>
                            <a:gd name="T61" fmla="*/ T60 w 44"/>
                            <a:gd name="T62" fmla="+- 0 841 796"/>
                            <a:gd name="T63" fmla="*/ 841 h 63"/>
                            <a:gd name="T64" fmla="+- 0 5220 5218"/>
                            <a:gd name="T65" fmla="*/ T64 w 44"/>
                            <a:gd name="T66" fmla="+- 0 841 796"/>
                            <a:gd name="T67" fmla="*/ 841 h 63"/>
                            <a:gd name="T68" fmla="+- 0 5220 5218"/>
                            <a:gd name="T69" fmla="*/ T68 w 44"/>
                            <a:gd name="T70" fmla="+- 0 832 796"/>
                            <a:gd name="T71" fmla="*/ 832 h 63"/>
                            <a:gd name="T72" fmla="+- 0 5222 5218"/>
                            <a:gd name="T73" fmla="*/ T72 w 44"/>
                            <a:gd name="T74" fmla="+- 0 829 796"/>
                            <a:gd name="T75" fmla="*/ 829 h 63"/>
                            <a:gd name="T76" fmla="+- 0 5222 5218"/>
                            <a:gd name="T77" fmla="*/ T76 w 44"/>
                            <a:gd name="T78" fmla="+- 0 827 796"/>
                            <a:gd name="T79" fmla="*/ 827 h 63"/>
                            <a:gd name="T80" fmla="+- 0 5227 5218"/>
                            <a:gd name="T81" fmla="*/ T80 w 44"/>
                            <a:gd name="T82" fmla="+- 0 822 796"/>
                            <a:gd name="T83" fmla="*/ 822 h 63"/>
                            <a:gd name="T84" fmla="+- 0 5239 5218"/>
                            <a:gd name="T85" fmla="*/ T84 w 44"/>
                            <a:gd name="T86" fmla="+- 0 800 796"/>
                            <a:gd name="T87" fmla="*/ 800 h 63"/>
                            <a:gd name="T88" fmla="+- 0 5258 5218"/>
                            <a:gd name="T89" fmla="*/ T88 w 44"/>
                            <a:gd name="T90" fmla="+- 0 800 796"/>
                            <a:gd name="T91" fmla="*/ 800 h 63"/>
                            <a:gd name="T92" fmla="+- 0 5246 5218"/>
                            <a:gd name="T93" fmla="*/ T92 w 44"/>
                            <a:gd name="T94" fmla="+- 0 832 796"/>
                            <a:gd name="T95" fmla="*/ 832 h 63"/>
                            <a:gd name="T96" fmla="+- 0 5246 5218"/>
                            <a:gd name="T97" fmla="*/ T96 w 44"/>
                            <a:gd name="T98" fmla="+- 0 856 796"/>
                            <a:gd name="T99" fmla="*/ 856 h 63"/>
                            <a:gd name="T100" fmla="+- 0 5244 5218"/>
                            <a:gd name="T101" fmla="*/ T100 w 44"/>
                            <a:gd name="T102" fmla="+- 0 856 796"/>
                            <a:gd name="T103" fmla="*/ 856 h 63"/>
                            <a:gd name="T104" fmla="+- 0 5244 5218"/>
                            <a:gd name="T105" fmla="*/ T104 w 44"/>
                            <a:gd name="T106" fmla="+- 0 858 796"/>
                            <a:gd name="T107" fmla="*/ 858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4" h="63">
                              <a:moveTo>
                                <a:pt x="38" y="2"/>
                              </a:moveTo>
                              <a:lnTo>
                                <a:pt x="28" y="2"/>
                              </a:lnTo>
                              <a:lnTo>
                                <a:pt x="31" y="0"/>
                              </a:lnTo>
                              <a:lnTo>
                                <a:pt x="38" y="0"/>
                              </a:lnTo>
                              <a:lnTo>
                                <a:pt x="38" y="2"/>
                              </a:lnTo>
                              <a:close/>
                              <a:moveTo>
                                <a:pt x="43" y="4"/>
                              </a:moveTo>
                              <a:lnTo>
                                <a:pt x="24" y="4"/>
                              </a:lnTo>
                              <a:lnTo>
                                <a:pt x="24" y="2"/>
                              </a:lnTo>
                              <a:lnTo>
                                <a:pt x="43" y="2"/>
                              </a:lnTo>
                              <a:lnTo>
                                <a:pt x="43" y="4"/>
                              </a:lnTo>
                              <a:close/>
                              <a:moveTo>
                                <a:pt x="26" y="62"/>
                              </a:moveTo>
                              <a:lnTo>
                                <a:pt x="4" y="62"/>
                              </a:lnTo>
                              <a:lnTo>
                                <a:pt x="2" y="60"/>
                              </a:lnTo>
                              <a:lnTo>
                                <a:pt x="2" y="57"/>
                              </a:lnTo>
                              <a:lnTo>
                                <a:pt x="0" y="55"/>
                              </a:lnTo>
                              <a:lnTo>
                                <a:pt x="0" y="45"/>
                              </a:lnTo>
                              <a:lnTo>
                                <a:pt x="2" y="45"/>
                              </a:lnTo>
                              <a:lnTo>
                                <a:pt x="2" y="36"/>
                              </a:lnTo>
                              <a:lnTo>
                                <a:pt x="4" y="33"/>
                              </a:lnTo>
                              <a:lnTo>
                                <a:pt x="4" y="31"/>
                              </a:lnTo>
                              <a:lnTo>
                                <a:pt x="9" y="26"/>
                              </a:lnTo>
                              <a:lnTo>
                                <a:pt x="21" y="4"/>
                              </a:lnTo>
                              <a:lnTo>
                                <a:pt x="40" y="4"/>
                              </a:lnTo>
                              <a:lnTo>
                                <a:pt x="28" y="36"/>
                              </a:lnTo>
                              <a:lnTo>
                                <a:pt x="28" y="60"/>
                              </a:lnTo>
                              <a:lnTo>
                                <a:pt x="26" y="60"/>
                              </a:lnTo>
                              <a:lnTo>
                                <a:pt x="2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B17A" id="AutoShape 8" o:spid="_x0000_s1026" style="position:absolute;margin-left:260.9pt;margin-top:39.8pt;width:2.2pt;height:3.15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" path="m38,2l28,2,31,r7,l38,2xm43,4l24,4r,-2l43,2r,2xm26,62l4,62,2,60r,-3l,55,,45r2,l2,36,4,33r,-2l9,26,21,4r19,l28,36r,24l26,60r,2xe" fillcolor="black" stroked="f">
                <v:path arrowok="t" o:connecttype="custom" o:connectlocs="24130,506730;17780,506730;19685,505460;24130,505460;24130,506730;27305,508000;15240,508000;15240,506730;27305,506730;27305,508000;16510,544830;2540,544830;1270,543560;1270,541655;0,540385;0,534035;1270,534035;1270,528320;2540,526415;2540,525145;5715,521970;13335,508000;25400,508000;17780,528320;17780,543560;16510,543560;16510,544830" o:connectangles="0,0,0,0,0,0,0,0,0,0,0,0,0,0,0,0,0,0,0,0,0,0,0,0,0,0,0"/>
                <w10:wrap anchorx="page"/>
              </v:shape>
            </w:pict>
          </mc:Fallback>
        </mc:AlternateContent>
      </w:r>
      <w:r w:rsidR="00BB1FE5">
        <w:rPr>
          <w:noProof/>
        </w:rPr>
        <w:drawing>
          <wp:anchor distT="0" distB="0" distL="0" distR="0" simplePos="0" relativeHeight="487520768" behindDoc="1" locked="0" layoutInCell="1" allowOverlap="1" wp14:anchorId="05438C67" wp14:editId="0B6DF455">
            <wp:simplePos x="0" y="0"/>
            <wp:positionH relativeFrom="page">
              <wp:posOffset>3995928</wp:posOffset>
            </wp:positionH>
            <wp:positionV relativeFrom="paragraph">
              <wp:posOffset>505241</wp:posOffset>
            </wp:positionV>
            <wp:extent cx="704088" cy="975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04088" cy="97536"/>
                    </a:xfrm>
                    <a:prstGeom prst="rect">
                      <a:avLst/>
                    </a:prstGeom>
                  </pic:spPr>
                </pic:pic>
              </a:graphicData>
            </a:graphic>
          </wp:anchor>
        </w:drawing>
      </w:r>
      <w:r w:rsidR="00BB1FE5">
        <w:t xml:space="preserve">If a student or staff member presents any </w:t>
      </w:r>
      <w:r w:rsidR="00BB1FE5">
        <w:rPr>
          <w:spacing w:val="-149"/>
          <w:u w:val="single"/>
        </w:rPr>
        <w:t>O</w:t>
      </w:r>
      <w:r w:rsidR="00BB1FE5">
        <w:rPr>
          <w:spacing w:val="95"/>
        </w:rPr>
        <w:t xml:space="preserve"> </w:t>
      </w:r>
      <w:r w:rsidR="00BB1FE5">
        <w:rPr>
          <w:u w:val="single"/>
        </w:rPr>
        <w:t>NE</w:t>
      </w:r>
      <w:r w:rsidR="00BB1FE5">
        <w:t xml:space="preserve"> (or more) of the following at school, the individual and all siblings</w:t>
      </w:r>
      <w:r w:rsidR="00BB1FE5">
        <w:rPr>
          <w:spacing w:val="-8"/>
        </w:rPr>
        <w:t xml:space="preserve"> </w:t>
      </w:r>
      <w:r w:rsidR="00BB1FE5">
        <w:t>(at</w:t>
      </w:r>
      <w:r w:rsidR="00BB1FE5">
        <w:rPr>
          <w:spacing w:val="-4"/>
        </w:rPr>
        <w:t xml:space="preserve"> </w:t>
      </w:r>
      <w:r w:rsidR="00BB1FE5">
        <w:t>the</w:t>
      </w:r>
      <w:r w:rsidR="00BB1FE5">
        <w:rPr>
          <w:spacing w:val="-2"/>
        </w:rPr>
        <w:t xml:space="preserve"> </w:t>
      </w:r>
      <w:r w:rsidR="00BB1FE5">
        <w:t>same</w:t>
      </w:r>
      <w:r w:rsidR="00BB1FE5">
        <w:rPr>
          <w:spacing w:val="-2"/>
        </w:rPr>
        <w:t xml:space="preserve"> </w:t>
      </w:r>
      <w:r w:rsidR="00BB1FE5">
        <w:t>or</w:t>
      </w:r>
      <w:r w:rsidR="00BB1FE5">
        <w:rPr>
          <w:spacing w:val="-2"/>
        </w:rPr>
        <w:t xml:space="preserve"> </w:t>
      </w:r>
      <w:r w:rsidR="00BB1FE5">
        <w:t>other</w:t>
      </w:r>
      <w:r w:rsidR="00BB1FE5">
        <w:rPr>
          <w:spacing w:val="-3"/>
        </w:rPr>
        <w:t xml:space="preserve"> </w:t>
      </w:r>
      <w:r w:rsidR="00BB1FE5">
        <w:t>school)</w:t>
      </w:r>
      <w:r w:rsidR="00BB1FE5">
        <w:rPr>
          <w:spacing w:val="-1"/>
        </w:rPr>
        <w:t xml:space="preserve"> </w:t>
      </w:r>
      <w:r w:rsidR="00BB1FE5">
        <w:t>and</w:t>
      </w:r>
      <w:r w:rsidR="00BB1FE5">
        <w:rPr>
          <w:spacing w:val="-3"/>
        </w:rPr>
        <w:t xml:space="preserve"> </w:t>
      </w:r>
      <w:r w:rsidR="00BB1FE5">
        <w:t>parents</w:t>
      </w:r>
      <w:r w:rsidR="00BB1FE5">
        <w:rPr>
          <w:spacing w:val="2"/>
        </w:rPr>
        <w:t xml:space="preserve"> </w:t>
      </w:r>
      <w:r w:rsidR="00BB1FE5">
        <w:t>(at</w:t>
      </w:r>
      <w:r w:rsidR="00BB1FE5">
        <w:rPr>
          <w:spacing w:val="-3"/>
        </w:rPr>
        <w:t xml:space="preserve"> </w:t>
      </w:r>
      <w:r w:rsidR="00BB1FE5">
        <w:t>the</w:t>
      </w:r>
      <w:r w:rsidR="00BB1FE5">
        <w:rPr>
          <w:spacing w:val="-6"/>
        </w:rPr>
        <w:t xml:space="preserve"> </w:t>
      </w:r>
      <w:r w:rsidR="00BB1FE5">
        <w:t>same</w:t>
      </w:r>
      <w:r w:rsidR="00BB1FE5">
        <w:rPr>
          <w:spacing w:val="-2"/>
        </w:rPr>
        <w:t xml:space="preserve"> </w:t>
      </w:r>
      <w:r w:rsidR="00BB1FE5">
        <w:t>or</w:t>
      </w:r>
      <w:r w:rsidR="00BB1FE5">
        <w:rPr>
          <w:spacing w:val="-4"/>
        </w:rPr>
        <w:t xml:space="preserve"> </w:t>
      </w:r>
      <w:r w:rsidR="00BB1FE5">
        <w:t>other school</w:t>
      </w:r>
      <w:r w:rsidR="00BB1FE5">
        <w:rPr>
          <w:spacing w:val="-3"/>
        </w:rPr>
        <w:t xml:space="preserve"> </w:t>
      </w:r>
      <w:r w:rsidR="00BB1FE5">
        <w:t>if</w:t>
      </w:r>
      <w:r w:rsidR="00BB1FE5">
        <w:rPr>
          <w:spacing w:val="-2"/>
        </w:rPr>
        <w:t xml:space="preserve"> </w:t>
      </w:r>
      <w:r w:rsidR="00BB1FE5">
        <w:t>applicable)</w:t>
      </w:r>
      <w:r w:rsidR="00BB1FE5">
        <w:rPr>
          <w:spacing w:val="-4"/>
        </w:rPr>
        <w:t xml:space="preserve"> </w:t>
      </w:r>
      <w:r w:rsidR="00BB1FE5">
        <w:t>will</w:t>
      </w:r>
      <w:r w:rsidR="00BB1FE5">
        <w:rPr>
          <w:spacing w:val="-2"/>
        </w:rPr>
        <w:t xml:space="preserve"> </w:t>
      </w:r>
      <w:r w:rsidR="00BB1FE5">
        <w:t>be</w:t>
      </w:r>
      <w:r w:rsidR="00BB1FE5">
        <w:rPr>
          <w:spacing w:val="-2"/>
        </w:rPr>
        <w:t xml:space="preserve"> </w:t>
      </w:r>
      <w:r w:rsidR="00BB1FE5">
        <w:t xml:space="preserve">instructed to go home, </w:t>
      </w:r>
      <w:r w:rsidR="00BB1FE5">
        <w:t>self-isolate and comply with the</w:t>
      </w:r>
      <w:r w:rsidR="00BB1FE5">
        <w:rPr>
          <w:spacing w:val="40"/>
        </w:rPr>
        <w:t xml:space="preserve"> </w:t>
      </w:r>
      <w:r w:rsidR="00BB1FE5">
        <w:t>Next</w:t>
      </w:r>
      <w:r w:rsidR="00BB1FE5">
        <w:rPr>
          <w:spacing w:val="-4"/>
        </w:rPr>
        <w:t xml:space="preserve"> </w:t>
      </w:r>
      <w:r w:rsidR="00BB1FE5">
        <w:t>Steps</w:t>
      </w:r>
      <w:r w:rsidR="00BB1FE5">
        <w:tab/>
        <w:t>as presented by public</w:t>
      </w:r>
      <w:r w:rsidR="00BB1FE5">
        <w:rPr>
          <w:spacing w:val="-2"/>
        </w:rPr>
        <w:t xml:space="preserve"> </w:t>
      </w:r>
      <w:r w:rsidR="00BB1FE5">
        <w:t>health.</w:t>
      </w:r>
    </w:p>
    <w:p w14:paraId="04939677" w14:textId="77777777" w:rsidR="00247A6E" w:rsidRDefault="00247A6E">
      <w:pPr>
        <w:pStyle w:val="BodyText"/>
        <w:spacing w:before="12"/>
        <w:rPr>
          <w:b/>
          <w:sz w:val="16"/>
        </w:rPr>
      </w:pPr>
    </w:p>
    <w:p w14:paraId="2D001505" w14:textId="77777777" w:rsidR="00247A6E" w:rsidRDefault="00247A6E">
      <w:pPr>
        <w:rPr>
          <w:sz w:val="16"/>
        </w:rPr>
        <w:sectPr w:rsidR="00247A6E">
          <w:footerReference w:type="default" r:id="rId8"/>
          <w:type w:val="continuous"/>
          <w:pgSz w:w="12240" w:h="15840"/>
          <w:pgMar w:top="360" w:right="960" w:bottom="1200" w:left="360" w:header="720" w:footer="1000" w:gutter="0"/>
          <w:pgNumType w:start="1"/>
          <w:cols w:space="720"/>
        </w:sectPr>
      </w:pPr>
    </w:p>
    <w:p w14:paraId="773326B9" w14:textId="77777777" w:rsidR="00247A6E" w:rsidRDefault="00BB1FE5">
      <w:pPr>
        <w:spacing w:before="39"/>
        <w:ind w:left="719"/>
        <w:rPr>
          <w:rFonts w:ascii="Arial"/>
          <w:sz w:val="32"/>
        </w:rPr>
      </w:pPr>
      <w:r>
        <w:rPr>
          <w:rFonts w:ascii="Arial"/>
          <w:color w:val="2F5495"/>
          <w:sz w:val="32"/>
        </w:rPr>
        <w:t>Symptoms</w:t>
      </w:r>
    </w:p>
    <w:p w14:paraId="0061731C" w14:textId="77777777" w:rsidR="00247A6E" w:rsidRDefault="00BB1FE5">
      <w:pPr>
        <w:spacing w:before="49"/>
        <w:ind w:left="1101"/>
        <w:rPr>
          <w:b/>
        </w:rPr>
      </w:pPr>
      <w:r>
        <w:rPr>
          <w:b/>
        </w:rPr>
        <w:t>Fever and/or Chills</w:t>
      </w:r>
    </w:p>
    <w:p w14:paraId="35899BDD" w14:textId="77777777" w:rsidR="00247A6E" w:rsidRDefault="00BB1FE5">
      <w:pPr>
        <w:ind w:left="1223" w:right="16"/>
        <w:rPr>
          <w:sz w:val="18"/>
        </w:rPr>
      </w:pPr>
      <w:r>
        <w:rPr>
          <w:sz w:val="18"/>
        </w:rPr>
        <w:t>Temperature of 37.8 degrees Celsius/ 100 degrees Fahrenheit or higher.</w:t>
      </w:r>
    </w:p>
    <w:p w14:paraId="7B2D4AF2" w14:textId="77777777" w:rsidR="00247A6E" w:rsidRDefault="00BB1FE5">
      <w:pPr>
        <w:pStyle w:val="BodyText"/>
        <w:rPr>
          <w:sz w:val="18"/>
        </w:rPr>
      </w:pPr>
      <w:r>
        <w:br w:type="column"/>
      </w:r>
    </w:p>
    <w:p w14:paraId="13A11017" w14:textId="77777777" w:rsidR="00247A6E" w:rsidRDefault="00247A6E">
      <w:pPr>
        <w:pStyle w:val="BodyText"/>
        <w:spacing w:before="4"/>
        <w:rPr>
          <w:sz w:val="19"/>
        </w:rPr>
      </w:pPr>
    </w:p>
    <w:p w14:paraId="24F304AB" w14:textId="77777777" w:rsidR="00247A6E" w:rsidRDefault="00BB1FE5">
      <w:pPr>
        <w:ind w:left="864" w:right="382" w:hanging="145"/>
        <w:rPr>
          <w:sz w:val="18"/>
        </w:rPr>
      </w:pPr>
      <w:r>
        <w:rPr>
          <w:b/>
        </w:rPr>
        <w:t xml:space="preserve">Fatigue, Lethargy, Muscle Aches or Malaise </w:t>
      </w:r>
      <w:r>
        <w:rPr>
          <w:sz w:val="18"/>
        </w:rPr>
        <w:t>General feeling of being unwell, lack of energy, extreme tiredness, poor feeding in infants.</w:t>
      </w:r>
    </w:p>
    <w:p w14:paraId="1A06E472" w14:textId="77777777" w:rsidR="00247A6E" w:rsidRDefault="00247A6E">
      <w:pPr>
        <w:rPr>
          <w:sz w:val="18"/>
        </w:rPr>
        <w:sectPr w:rsidR="00247A6E">
          <w:type w:val="continuous"/>
          <w:pgSz w:w="12240" w:h="15840"/>
          <w:pgMar w:top="360" w:right="960" w:bottom="1200" w:left="360" w:header="720" w:footer="720" w:gutter="0"/>
          <w:cols w:num="2" w:space="720" w:equalWidth="0">
            <w:col w:w="4007" w:space="1316"/>
            <w:col w:w="5597"/>
          </w:cols>
        </w:sectPr>
      </w:pPr>
    </w:p>
    <w:p w14:paraId="1576B877" w14:textId="77777777" w:rsidR="00247A6E" w:rsidRDefault="00247A6E">
      <w:pPr>
        <w:pStyle w:val="BodyText"/>
        <w:spacing w:before="3"/>
        <w:rPr>
          <w:sz w:val="13"/>
        </w:rPr>
      </w:pPr>
    </w:p>
    <w:p w14:paraId="068F78E9" w14:textId="77777777" w:rsidR="00247A6E" w:rsidRDefault="00247A6E">
      <w:pPr>
        <w:rPr>
          <w:sz w:val="13"/>
        </w:rPr>
        <w:sectPr w:rsidR="00247A6E">
          <w:type w:val="continuous"/>
          <w:pgSz w:w="12240" w:h="15840"/>
          <w:pgMar w:top="360" w:right="960" w:bottom="1200" w:left="360" w:header="720" w:footer="720" w:gutter="0"/>
          <w:cols w:space="720"/>
        </w:sectPr>
      </w:pPr>
    </w:p>
    <w:p w14:paraId="491E47A7" w14:textId="77777777" w:rsidR="00247A6E" w:rsidRDefault="00BB1FE5">
      <w:pPr>
        <w:pStyle w:val="Heading2"/>
        <w:spacing w:before="57"/>
      </w:pPr>
      <w:r>
        <w:t>Cough</w:t>
      </w:r>
    </w:p>
    <w:p w14:paraId="29AFB6AC" w14:textId="77777777" w:rsidR="00247A6E" w:rsidRDefault="00BB1FE5">
      <w:pPr>
        <w:spacing w:before="2"/>
        <w:ind w:left="1223" w:right="179"/>
        <w:rPr>
          <w:sz w:val="18"/>
        </w:rPr>
      </w:pPr>
      <w:r>
        <w:rPr>
          <w:sz w:val="18"/>
        </w:rPr>
        <w:t>More</w:t>
      </w:r>
      <w:r>
        <w:rPr>
          <w:sz w:val="18"/>
        </w:rPr>
        <w:t xml:space="preserve"> than usual (if chronic cough), including croup (barking cough, making a whistling noise when breathing).</w:t>
      </w:r>
    </w:p>
    <w:p w14:paraId="54FFB8A1" w14:textId="77777777" w:rsidR="00247A6E" w:rsidRDefault="00BB1FE5">
      <w:pPr>
        <w:spacing w:line="218" w:lineRule="exact"/>
        <w:ind w:left="1223"/>
        <w:rPr>
          <w:sz w:val="18"/>
        </w:rPr>
      </w:pPr>
      <w:r>
        <w:rPr>
          <w:sz w:val="18"/>
        </w:rPr>
        <w:t>Not related to other known causes or conditions.</w:t>
      </w:r>
    </w:p>
    <w:p w14:paraId="715AD1A6" w14:textId="77777777" w:rsidR="00247A6E" w:rsidRDefault="00BB1FE5">
      <w:pPr>
        <w:pStyle w:val="Heading2"/>
        <w:spacing w:before="57"/>
      </w:pPr>
      <w:r>
        <w:rPr>
          <w:b w:val="0"/>
        </w:rPr>
        <w:br w:type="column"/>
      </w:r>
      <w:r>
        <w:t>Decrease or Loss of Smell or Taste</w:t>
      </w:r>
    </w:p>
    <w:p w14:paraId="4429D35A" w14:textId="77777777" w:rsidR="00247A6E" w:rsidRDefault="00BB1FE5">
      <w:pPr>
        <w:spacing w:before="2" w:line="219" w:lineRule="exact"/>
        <w:ind w:left="1224"/>
        <w:rPr>
          <w:sz w:val="18"/>
        </w:rPr>
      </w:pPr>
      <w:r>
        <w:rPr>
          <w:sz w:val="18"/>
        </w:rPr>
        <w:t>New olfactory or taste disorder.</w:t>
      </w:r>
    </w:p>
    <w:p w14:paraId="139DFBE4" w14:textId="77777777" w:rsidR="00247A6E" w:rsidRDefault="00BB1FE5">
      <w:pPr>
        <w:ind w:left="1224"/>
        <w:rPr>
          <w:sz w:val="18"/>
        </w:rPr>
      </w:pPr>
      <w:r>
        <w:rPr>
          <w:sz w:val="18"/>
        </w:rPr>
        <w:t>Not related to other known causes or conditions (e.g., nasal polyps, allergies, neurological disorders).</w:t>
      </w:r>
    </w:p>
    <w:p w14:paraId="2ED5054A" w14:textId="77777777" w:rsidR="00247A6E" w:rsidRDefault="00247A6E">
      <w:pPr>
        <w:rPr>
          <w:sz w:val="18"/>
        </w:rPr>
        <w:sectPr w:rsidR="00247A6E">
          <w:type w:val="continuous"/>
          <w:pgSz w:w="12240" w:h="15840"/>
          <w:pgMar w:top="360" w:right="960" w:bottom="1200" w:left="360" w:header="720" w:footer="720" w:gutter="0"/>
          <w:cols w:num="2" w:space="720" w:equalWidth="0">
            <w:col w:w="4847" w:space="116"/>
            <w:col w:w="5957"/>
          </w:cols>
        </w:sectPr>
      </w:pPr>
    </w:p>
    <w:p w14:paraId="3D38A8D9" w14:textId="77777777" w:rsidR="00247A6E" w:rsidRDefault="00247A6E">
      <w:pPr>
        <w:pStyle w:val="BodyText"/>
        <w:spacing w:before="5"/>
        <w:rPr>
          <w:sz w:val="13"/>
        </w:rPr>
      </w:pPr>
    </w:p>
    <w:p w14:paraId="41B252D1" w14:textId="77777777" w:rsidR="00247A6E" w:rsidRDefault="00247A6E">
      <w:pPr>
        <w:rPr>
          <w:sz w:val="13"/>
        </w:rPr>
        <w:sectPr w:rsidR="00247A6E">
          <w:type w:val="continuous"/>
          <w:pgSz w:w="12240" w:h="15840"/>
          <w:pgMar w:top="360" w:right="960" w:bottom="1200" w:left="360" w:header="720" w:footer="720" w:gutter="0"/>
          <w:cols w:space="720"/>
        </w:sectPr>
      </w:pPr>
    </w:p>
    <w:p w14:paraId="711FE86D" w14:textId="77777777" w:rsidR="00247A6E" w:rsidRDefault="00BB1FE5">
      <w:pPr>
        <w:pStyle w:val="Heading2"/>
        <w:spacing w:before="56"/>
      </w:pPr>
      <w:r>
        <w:t>Sore Throat</w:t>
      </w:r>
    </w:p>
    <w:p w14:paraId="702488E4" w14:textId="77777777" w:rsidR="00247A6E" w:rsidRDefault="00BB1FE5">
      <w:pPr>
        <w:ind w:left="1223"/>
        <w:rPr>
          <w:sz w:val="18"/>
        </w:rPr>
      </w:pPr>
      <w:r>
        <w:rPr>
          <w:sz w:val="18"/>
        </w:rPr>
        <w:t>Painful swallowing or difficulty swallowing.</w:t>
      </w:r>
    </w:p>
    <w:p w14:paraId="44A4973A" w14:textId="77777777" w:rsidR="00247A6E" w:rsidRDefault="00BB1FE5">
      <w:pPr>
        <w:spacing w:before="1"/>
        <w:ind w:left="1265" w:right="16" w:hanging="42"/>
        <w:rPr>
          <w:sz w:val="18"/>
        </w:rPr>
      </w:pPr>
      <w:r>
        <w:rPr>
          <w:sz w:val="18"/>
        </w:rPr>
        <w:t>Not related to other known causes or conditions (e.g., pos</w:t>
      </w:r>
      <w:r>
        <w:rPr>
          <w:sz w:val="18"/>
        </w:rPr>
        <w:t>tnasal drip, gastroesophageal reflux).</w:t>
      </w:r>
    </w:p>
    <w:p w14:paraId="794A6468" w14:textId="77777777" w:rsidR="00247A6E" w:rsidRDefault="00BB1FE5">
      <w:pPr>
        <w:pStyle w:val="Heading2"/>
        <w:spacing w:before="56"/>
      </w:pPr>
      <w:r>
        <w:rPr>
          <w:b w:val="0"/>
        </w:rPr>
        <w:br w:type="column"/>
      </w:r>
      <w:r>
        <w:t>Nausea, Vomiting and/or Diarrhea</w:t>
      </w:r>
    </w:p>
    <w:p w14:paraId="35FAEFE7" w14:textId="77777777" w:rsidR="00247A6E" w:rsidRDefault="00BB1FE5">
      <w:pPr>
        <w:ind w:left="1224" w:right="147"/>
        <w:rPr>
          <w:sz w:val="18"/>
        </w:rPr>
      </w:pPr>
      <w:r>
        <w:rPr>
          <w:sz w:val="18"/>
        </w:rPr>
        <w:t>Not related to other known causes or conditions (e.g., transient vomiting due to anxiety in children, menstrual cramps, irritable bowel syndrome, inflammatory bowel disease, side effe</w:t>
      </w:r>
      <w:r>
        <w:rPr>
          <w:sz w:val="18"/>
        </w:rPr>
        <w:t>ct of medication).</w:t>
      </w:r>
    </w:p>
    <w:p w14:paraId="76D25026" w14:textId="77777777" w:rsidR="00247A6E" w:rsidRDefault="00247A6E">
      <w:pPr>
        <w:rPr>
          <w:sz w:val="18"/>
        </w:rPr>
        <w:sectPr w:rsidR="00247A6E">
          <w:type w:val="continuous"/>
          <w:pgSz w:w="12240" w:h="15840"/>
          <w:pgMar w:top="360" w:right="960" w:bottom="1200" w:left="360" w:header="720" w:footer="720" w:gutter="0"/>
          <w:cols w:num="2" w:space="720" w:equalWidth="0">
            <w:col w:w="4800" w:space="163"/>
            <w:col w:w="5957"/>
          </w:cols>
        </w:sectPr>
      </w:pPr>
    </w:p>
    <w:p w14:paraId="7D59BCD5" w14:textId="77777777" w:rsidR="00247A6E" w:rsidRDefault="00247A6E">
      <w:pPr>
        <w:pStyle w:val="BodyText"/>
        <w:spacing w:before="3"/>
        <w:rPr>
          <w:sz w:val="13"/>
        </w:rPr>
      </w:pPr>
    </w:p>
    <w:p w14:paraId="76AE4178" w14:textId="77777777" w:rsidR="00247A6E" w:rsidRDefault="00247A6E">
      <w:pPr>
        <w:rPr>
          <w:sz w:val="13"/>
        </w:rPr>
        <w:sectPr w:rsidR="00247A6E">
          <w:type w:val="continuous"/>
          <w:pgSz w:w="12240" w:h="15840"/>
          <w:pgMar w:top="360" w:right="960" w:bottom="1200" w:left="360" w:header="720" w:footer="720" w:gutter="0"/>
          <w:cols w:space="720"/>
        </w:sectPr>
      </w:pPr>
    </w:p>
    <w:p w14:paraId="16128FCF" w14:textId="77777777" w:rsidR="00247A6E" w:rsidRDefault="00BB1FE5">
      <w:pPr>
        <w:pStyle w:val="Heading2"/>
        <w:spacing w:before="57"/>
      </w:pPr>
      <w:r>
        <w:t>Stuffy Nose and/or Runny Nose</w:t>
      </w:r>
    </w:p>
    <w:p w14:paraId="6123AB60" w14:textId="77777777" w:rsidR="00247A6E" w:rsidRDefault="00BB1FE5">
      <w:pPr>
        <w:spacing w:before="2"/>
        <w:ind w:left="1223"/>
        <w:rPr>
          <w:sz w:val="18"/>
        </w:rPr>
      </w:pPr>
      <w:r>
        <w:rPr>
          <w:sz w:val="18"/>
        </w:rPr>
        <w:t>Nasal congestion and/or rhinorrhea.</w:t>
      </w:r>
    </w:p>
    <w:p w14:paraId="30725E0A" w14:textId="77777777" w:rsidR="00247A6E" w:rsidRDefault="00BB1FE5">
      <w:pPr>
        <w:spacing w:before="1"/>
        <w:ind w:left="1265" w:right="16" w:hanging="42"/>
        <w:rPr>
          <w:sz w:val="18"/>
        </w:rPr>
      </w:pPr>
      <w:r>
        <w:rPr>
          <w:sz w:val="18"/>
        </w:rPr>
        <w:t>Not related to other known causes or conditions (e.g., seasonal allergies).</w:t>
      </w:r>
    </w:p>
    <w:p w14:paraId="2E8E6925" w14:textId="77777777" w:rsidR="00247A6E" w:rsidRDefault="00BB1FE5">
      <w:pPr>
        <w:pStyle w:val="Heading2"/>
        <w:spacing w:before="57"/>
      </w:pPr>
      <w:r>
        <w:rPr>
          <w:b w:val="0"/>
        </w:rPr>
        <w:br w:type="column"/>
      </w:r>
      <w:r>
        <w:t>Shortness of Breath</w:t>
      </w:r>
    </w:p>
    <w:p w14:paraId="28647D2B" w14:textId="77777777" w:rsidR="00247A6E" w:rsidRDefault="00BB1FE5">
      <w:pPr>
        <w:spacing w:before="2"/>
        <w:ind w:left="1223" w:right="147"/>
        <w:rPr>
          <w:sz w:val="18"/>
        </w:rPr>
      </w:pPr>
      <w:r>
        <w:rPr>
          <w:sz w:val="18"/>
        </w:rPr>
        <w:t>Dyspnea, out of breath, unable to breathe deeply, wheeze, that is worse than usual if chronically short of breath.</w:t>
      </w:r>
    </w:p>
    <w:p w14:paraId="3222B476" w14:textId="77777777" w:rsidR="00247A6E" w:rsidRDefault="00BB1FE5">
      <w:pPr>
        <w:spacing w:line="219" w:lineRule="exact"/>
        <w:ind w:left="1223"/>
        <w:rPr>
          <w:sz w:val="18"/>
        </w:rPr>
      </w:pPr>
      <w:r>
        <w:rPr>
          <w:sz w:val="18"/>
        </w:rPr>
        <w:t>Not related to other known causes or conditions.</w:t>
      </w:r>
    </w:p>
    <w:p w14:paraId="7871E489" w14:textId="77777777" w:rsidR="00247A6E" w:rsidRDefault="00247A6E">
      <w:pPr>
        <w:spacing w:line="219" w:lineRule="exact"/>
        <w:rPr>
          <w:sz w:val="18"/>
        </w:rPr>
        <w:sectPr w:rsidR="00247A6E">
          <w:type w:val="continuous"/>
          <w:pgSz w:w="12240" w:h="15840"/>
          <w:pgMar w:top="360" w:right="960" w:bottom="1200" w:left="360" w:header="720" w:footer="720" w:gutter="0"/>
          <w:cols w:num="2" w:space="720" w:equalWidth="0">
            <w:col w:w="4800" w:space="163"/>
            <w:col w:w="5957"/>
          </w:cols>
        </w:sectPr>
      </w:pPr>
    </w:p>
    <w:p w14:paraId="44595B86" w14:textId="77777777" w:rsidR="00247A6E" w:rsidRDefault="00247A6E">
      <w:pPr>
        <w:pStyle w:val="BodyText"/>
        <w:spacing w:before="3"/>
        <w:rPr>
          <w:sz w:val="13"/>
        </w:rPr>
      </w:pPr>
    </w:p>
    <w:p w14:paraId="3318F1FB" w14:textId="77777777" w:rsidR="00247A6E" w:rsidRDefault="00BB1FE5">
      <w:pPr>
        <w:pStyle w:val="Heading2"/>
        <w:spacing w:before="57"/>
      </w:pPr>
      <w:r>
        <w:t>Headache</w:t>
      </w:r>
    </w:p>
    <w:p w14:paraId="5F07FCE7" w14:textId="77777777" w:rsidR="00247A6E" w:rsidRDefault="00BB1FE5">
      <w:pPr>
        <w:ind w:left="1223"/>
        <w:rPr>
          <w:sz w:val="18"/>
        </w:rPr>
      </w:pPr>
      <w:r>
        <w:rPr>
          <w:sz w:val="18"/>
        </w:rPr>
        <w:t>That is new and persistent, unusual, unexplained or long-lasting</w:t>
      </w:r>
    </w:p>
    <w:p w14:paraId="507E1823" w14:textId="77777777" w:rsidR="00247A6E" w:rsidRDefault="00BB1FE5">
      <w:pPr>
        <w:spacing w:before="1"/>
        <w:ind w:left="1223"/>
        <w:rPr>
          <w:sz w:val="18"/>
        </w:rPr>
      </w:pPr>
      <w:r>
        <w:rPr>
          <w:sz w:val="18"/>
        </w:rPr>
        <w:t>Not related to other known causes or conditions (e.g., tension-type headaches, chronic migraines).</w:t>
      </w:r>
    </w:p>
    <w:p w14:paraId="1070D7FA" w14:textId="77777777" w:rsidR="00247A6E" w:rsidRDefault="00247A6E">
      <w:pPr>
        <w:pStyle w:val="BodyText"/>
        <w:rPr>
          <w:sz w:val="20"/>
        </w:rPr>
      </w:pPr>
    </w:p>
    <w:p w14:paraId="541A3C74" w14:textId="77777777" w:rsidR="00247A6E" w:rsidRDefault="00BB1FE5">
      <w:pPr>
        <w:pStyle w:val="Heading1"/>
      </w:pPr>
      <w:r>
        <w:rPr>
          <w:color w:val="2F5495"/>
          <w:w w:val="90"/>
        </w:rPr>
        <w:t>NEXT STEPS FOR FAMILIES/STAFF and Direction from the Ministry of Health</w:t>
      </w:r>
    </w:p>
    <w:p w14:paraId="0D8E158C" w14:textId="77777777" w:rsidR="00247A6E" w:rsidRDefault="00BB1FE5">
      <w:pPr>
        <w:pStyle w:val="BodyText"/>
        <w:spacing w:before="47"/>
        <w:ind w:left="719"/>
      </w:pPr>
      <w:r>
        <w:t xml:space="preserve">When an individual </w:t>
      </w:r>
      <w:r>
        <w:t>is sent home from school,</w:t>
      </w:r>
      <w:r>
        <w:rPr>
          <w:u w:val="single"/>
        </w:rPr>
        <w:t xml:space="preserve"> all members living in the same household</w:t>
      </w:r>
      <w:r>
        <w:t xml:space="preserve"> (siblings, parents, etc.)</w:t>
      </w:r>
    </w:p>
    <w:p w14:paraId="1EDD4273" w14:textId="77777777" w:rsidR="00247A6E" w:rsidRDefault="00BB1FE5">
      <w:pPr>
        <w:pStyle w:val="BodyText"/>
        <w:ind w:left="717"/>
      </w:pPr>
      <w:r>
        <w:rPr>
          <w:rFonts w:ascii="Times New Roman"/>
          <w:spacing w:val="-53"/>
          <w:u w:val="single"/>
        </w:rPr>
        <w:t xml:space="preserve"> </w:t>
      </w:r>
      <w:r>
        <w:rPr>
          <w:u w:val="single"/>
        </w:rPr>
        <w:t>are also required to self-isolate</w:t>
      </w:r>
      <w:r>
        <w:t>.</w:t>
      </w:r>
    </w:p>
    <w:p w14:paraId="294AFE29" w14:textId="77777777" w:rsidR="00247A6E" w:rsidRDefault="00247A6E">
      <w:pPr>
        <w:sectPr w:rsidR="00247A6E">
          <w:type w:val="continuous"/>
          <w:pgSz w:w="12240" w:h="15840"/>
          <w:pgMar w:top="360" w:right="960" w:bottom="1200" w:left="360" w:header="720" w:footer="720" w:gutter="0"/>
          <w:cols w:space="720"/>
        </w:sectPr>
      </w:pPr>
    </w:p>
    <w:p w14:paraId="3D053034" w14:textId="77777777" w:rsidR="00247A6E" w:rsidRDefault="00BB1FE5">
      <w:pPr>
        <w:spacing w:before="34"/>
        <w:ind w:right="112"/>
        <w:jc w:val="right"/>
        <w:rPr>
          <w:i/>
        </w:rPr>
      </w:pPr>
      <w:r>
        <w:rPr>
          <w:i/>
        </w:rPr>
        <w:lastRenderedPageBreak/>
        <w:t>(continued from page 1)</w:t>
      </w:r>
    </w:p>
    <w:p w14:paraId="0B171568" w14:textId="77777777" w:rsidR="00247A6E" w:rsidRDefault="00247A6E">
      <w:pPr>
        <w:pStyle w:val="BodyText"/>
        <w:spacing w:before="1"/>
        <w:rPr>
          <w:i/>
        </w:rPr>
      </w:pPr>
    </w:p>
    <w:p w14:paraId="0F9CFA72" w14:textId="77777777" w:rsidR="00247A6E" w:rsidRDefault="00BB1FE5">
      <w:pPr>
        <w:pStyle w:val="BodyText"/>
        <w:ind w:left="719" w:right="222"/>
      </w:pPr>
      <w:r>
        <w:t>The symptomatic individual and all members living in the same household (siblings, parents</w:t>
      </w:r>
      <w:r>
        <w:t xml:space="preserve">, etc.) cannot return to school until </w:t>
      </w:r>
      <w:r>
        <w:rPr>
          <w:b/>
        </w:rPr>
        <w:t xml:space="preserve">ONE </w:t>
      </w:r>
      <w:r>
        <w:t>of the following options has occurred:</w:t>
      </w:r>
    </w:p>
    <w:p w14:paraId="14409BB8" w14:textId="77777777" w:rsidR="00247A6E" w:rsidRDefault="00247A6E">
      <w:pPr>
        <w:pStyle w:val="BodyText"/>
        <w:spacing w:before="10"/>
        <w:rPr>
          <w:sz w:val="21"/>
        </w:rPr>
      </w:pPr>
    </w:p>
    <w:p w14:paraId="0DA28D15" w14:textId="77777777" w:rsidR="00247A6E" w:rsidRDefault="00BB1FE5">
      <w:pPr>
        <w:pStyle w:val="Heading2"/>
        <w:ind w:left="1115"/>
      </w:pPr>
      <w:r>
        <w:t>Symptomatic student has received a negative COVID-19 test result AND</w:t>
      </w:r>
    </w:p>
    <w:p w14:paraId="300B0AB0" w14:textId="5BBBF4F9" w:rsidR="00247A6E" w:rsidRDefault="00100B6C">
      <w:pPr>
        <w:pStyle w:val="BodyText"/>
        <w:spacing w:before="12"/>
        <w:ind w:left="1836"/>
        <w:rPr>
          <w:b/>
        </w:rPr>
      </w:pPr>
      <w:r>
        <w:rPr>
          <w:noProof/>
        </w:rPr>
        <mc:AlternateContent>
          <mc:Choice Requires="wps">
            <w:drawing>
              <wp:anchor distT="0" distB="0" distL="114300" distR="114300" simplePos="0" relativeHeight="15729664" behindDoc="0" locked="0" layoutInCell="1" allowOverlap="1" wp14:anchorId="14431B1A" wp14:editId="4BE999BE">
                <wp:simplePos x="0" y="0"/>
                <wp:positionH relativeFrom="page">
                  <wp:posOffset>1172210</wp:posOffset>
                </wp:positionH>
                <wp:positionV relativeFrom="paragraph">
                  <wp:posOffset>74930</wp:posOffset>
                </wp:positionV>
                <wp:extent cx="50800" cy="50800"/>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896 1846"/>
                            <a:gd name="T1" fmla="*/ T0 w 80"/>
                            <a:gd name="T2" fmla="+- 0 198 118"/>
                            <a:gd name="T3" fmla="*/ 198 h 80"/>
                            <a:gd name="T4" fmla="+- 0 1874 1846"/>
                            <a:gd name="T5" fmla="*/ T4 w 80"/>
                            <a:gd name="T6" fmla="+- 0 198 118"/>
                            <a:gd name="T7" fmla="*/ 198 h 80"/>
                            <a:gd name="T8" fmla="+- 0 1865 1846"/>
                            <a:gd name="T9" fmla="*/ T8 w 80"/>
                            <a:gd name="T10" fmla="+- 0 195 118"/>
                            <a:gd name="T11" fmla="*/ 195 h 80"/>
                            <a:gd name="T12" fmla="+- 0 1858 1846"/>
                            <a:gd name="T13" fmla="*/ T12 w 80"/>
                            <a:gd name="T14" fmla="+- 0 186 118"/>
                            <a:gd name="T15" fmla="*/ 186 h 80"/>
                            <a:gd name="T16" fmla="+- 0 1850 1846"/>
                            <a:gd name="T17" fmla="*/ T16 w 80"/>
                            <a:gd name="T18" fmla="+- 0 178 118"/>
                            <a:gd name="T19" fmla="*/ 178 h 80"/>
                            <a:gd name="T20" fmla="+- 0 1846 1846"/>
                            <a:gd name="T21" fmla="*/ T20 w 80"/>
                            <a:gd name="T22" fmla="+- 0 169 118"/>
                            <a:gd name="T23" fmla="*/ 169 h 80"/>
                            <a:gd name="T24" fmla="+- 0 1846 1846"/>
                            <a:gd name="T25" fmla="*/ T24 w 80"/>
                            <a:gd name="T26" fmla="+- 0 147 118"/>
                            <a:gd name="T27" fmla="*/ 147 h 80"/>
                            <a:gd name="T28" fmla="+- 0 1850 1846"/>
                            <a:gd name="T29" fmla="*/ T28 w 80"/>
                            <a:gd name="T30" fmla="+- 0 138 118"/>
                            <a:gd name="T31" fmla="*/ 138 h 80"/>
                            <a:gd name="T32" fmla="+- 0 1865 1846"/>
                            <a:gd name="T33" fmla="*/ T32 w 80"/>
                            <a:gd name="T34" fmla="+- 0 123 118"/>
                            <a:gd name="T35" fmla="*/ 123 h 80"/>
                            <a:gd name="T36" fmla="+- 0 1874 1846"/>
                            <a:gd name="T37" fmla="*/ T36 w 80"/>
                            <a:gd name="T38" fmla="+- 0 118 118"/>
                            <a:gd name="T39" fmla="*/ 118 h 80"/>
                            <a:gd name="T40" fmla="+- 0 1896 1846"/>
                            <a:gd name="T41" fmla="*/ T40 w 80"/>
                            <a:gd name="T42" fmla="+- 0 118 118"/>
                            <a:gd name="T43" fmla="*/ 118 h 80"/>
                            <a:gd name="T44" fmla="+- 0 1906 1846"/>
                            <a:gd name="T45" fmla="*/ T44 w 80"/>
                            <a:gd name="T46" fmla="+- 0 123 118"/>
                            <a:gd name="T47" fmla="*/ 123 h 80"/>
                            <a:gd name="T48" fmla="+- 0 1913 1846"/>
                            <a:gd name="T49" fmla="*/ T48 w 80"/>
                            <a:gd name="T50" fmla="+- 0 130 118"/>
                            <a:gd name="T51" fmla="*/ 130 h 80"/>
                            <a:gd name="T52" fmla="+- 0 1922 1846"/>
                            <a:gd name="T53" fmla="*/ T52 w 80"/>
                            <a:gd name="T54" fmla="+- 0 138 118"/>
                            <a:gd name="T55" fmla="*/ 138 h 80"/>
                            <a:gd name="T56" fmla="+- 0 1925 1846"/>
                            <a:gd name="T57" fmla="*/ T56 w 80"/>
                            <a:gd name="T58" fmla="+- 0 147 118"/>
                            <a:gd name="T59" fmla="*/ 147 h 80"/>
                            <a:gd name="T60" fmla="+- 0 1925 1846"/>
                            <a:gd name="T61" fmla="*/ T60 w 80"/>
                            <a:gd name="T62" fmla="+- 0 169 118"/>
                            <a:gd name="T63" fmla="*/ 169 h 80"/>
                            <a:gd name="T64" fmla="+- 0 1922 1846"/>
                            <a:gd name="T65" fmla="*/ T64 w 80"/>
                            <a:gd name="T66" fmla="+- 0 178 118"/>
                            <a:gd name="T67" fmla="*/ 178 h 80"/>
                            <a:gd name="T68" fmla="+- 0 1913 1846"/>
                            <a:gd name="T69" fmla="*/ T68 w 80"/>
                            <a:gd name="T70" fmla="+- 0 186 118"/>
                            <a:gd name="T71" fmla="*/ 186 h 80"/>
                            <a:gd name="T72" fmla="+- 0 1906 1846"/>
                            <a:gd name="T73" fmla="*/ T72 w 80"/>
                            <a:gd name="T74" fmla="+- 0 195 118"/>
                            <a:gd name="T75" fmla="*/ 195 h 80"/>
                            <a:gd name="T76" fmla="+- 0 1896 1846"/>
                            <a:gd name="T77" fmla="*/ T76 w 80"/>
                            <a:gd name="T78" fmla="+- 0 198 118"/>
                            <a:gd name="T79" fmla="*/ 19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 h="80">
                              <a:moveTo>
                                <a:pt x="50" y="80"/>
                              </a:moveTo>
                              <a:lnTo>
                                <a:pt x="28" y="80"/>
                              </a:lnTo>
                              <a:lnTo>
                                <a:pt x="19" y="77"/>
                              </a:lnTo>
                              <a:lnTo>
                                <a:pt x="12" y="68"/>
                              </a:lnTo>
                              <a:lnTo>
                                <a:pt x="4" y="60"/>
                              </a:lnTo>
                              <a:lnTo>
                                <a:pt x="0" y="51"/>
                              </a:lnTo>
                              <a:lnTo>
                                <a:pt x="0" y="29"/>
                              </a:lnTo>
                              <a:lnTo>
                                <a:pt x="4" y="20"/>
                              </a:lnTo>
                              <a:lnTo>
                                <a:pt x="19" y="5"/>
                              </a:lnTo>
                              <a:lnTo>
                                <a:pt x="28" y="0"/>
                              </a:lnTo>
                              <a:lnTo>
                                <a:pt x="50" y="0"/>
                              </a:lnTo>
                              <a:lnTo>
                                <a:pt x="60" y="5"/>
                              </a:lnTo>
                              <a:lnTo>
                                <a:pt x="67" y="12"/>
                              </a:lnTo>
                              <a:lnTo>
                                <a:pt x="76" y="20"/>
                              </a:lnTo>
                              <a:lnTo>
                                <a:pt x="79" y="29"/>
                              </a:lnTo>
                              <a:lnTo>
                                <a:pt x="79" y="51"/>
                              </a:lnTo>
                              <a:lnTo>
                                <a:pt x="76" y="60"/>
                              </a:lnTo>
                              <a:lnTo>
                                <a:pt x="67" y="68"/>
                              </a:lnTo>
                              <a:lnTo>
                                <a:pt x="60" y="77"/>
                              </a:lnTo>
                              <a:lnTo>
                                <a:pt x="5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089BA" id="Freeform 7" o:spid="_x0000_s1026" style="position:absolute;margin-left:92.3pt;margin-top:5.9pt;width:4pt;height: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" path="m50,80r-22,l19,77,12,68,4,60,,51,,29,4,20,19,5,28,,50,,60,5r7,7l76,20r3,9l79,51r-3,9l67,68r-7,9l50,80xe" fillcolor="black" stroked="f">
                <v:path arrowok="t" o:connecttype="custom" o:connectlocs="31750,125730;17780,125730;12065,123825;7620,118110;2540,113030;0,107315;0,93345;2540,87630;12065,78105;17780,74930;31750,74930;38100,78105;42545,82550;48260,87630;50165,93345;50165,107315;48260,113030;42545,118110;38100,123825;31750,125730" o:connectangles="0,0,0,0,0,0,0,0,0,0,0,0,0,0,0,0,0,0,0,0"/>
                <w10:wrap anchorx="page"/>
              </v:shape>
            </w:pict>
          </mc:Fallback>
        </mc:AlternateContent>
      </w:r>
      <w:r w:rsidR="00BB1FE5">
        <w:t xml:space="preserve">Has not had a fever (without using medications) </w:t>
      </w:r>
      <w:r w:rsidR="00BB1FE5">
        <w:rPr>
          <w:b/>
        </w:rPr>
        <w:t>AND</w:t>
      </w:r>
    </w:p>
    <w:p w14:paraId="32A5D449" w14:textId="01A9A188" w:rsidR="00247A6E" w:rsidRDefault="00100B6C">
      <w:pPr>
        <w:pStyle w:val="BodyText"/>
        <w:spacing w:before="13"/>
        <w:ind w:left="1836"/>
        <w:rPr>
          <w:b/>
        </w:rPr>
      </w:pPr>
      <w:r>
        <w:rPr>
          <w:noProof/>
        </w:rPr>
        <mc:AlternateContent>
          <mc:Choice Requires="wps">
            <w:drawing>
              <wp:anchor distT="0" distB="0" distL="114300" distR="114300" simplePos="0" relativeHeight="15730176" behindDoc="0" locked="0" layoutInCell="1" allowOverlap="1" wp14:anchorId="6D736D17" wp14:editId="5BDB2865">
                <wp:simplePos x="0" y="0"/>
                <wp:positionH relativeFrom="page">
                  <wp:posOffset>1172210</wp:posOffset>
                </wp:positionH>
                <wp:positionV relativeFrom="paragraph">
                  <wp:posOffset>75565</wp:posOffset>
                </wp:positionV>
                <wp:extent cx="50800" cy="50800"/>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896 1846"/>
                            <a:gd name="T1" fmla="*/ T0 w 80"/>
                            <a:gd name="T2" fmla="+- 0 198 119"/>
                            <a:gd name="T3" fmla="*/ 198 h 80"/>
                            <a:gd name="T4" fmla="+- 0 1874 1846"/>
                            <a:gd name="T5" fmla="*/ T4 w 80"/>
                            <a:gd name="T6" fmla="+- 0 198 119"/>
                            <a:gd name="T7" fmla="*/ 198 h 80"/>
                            <a:gd name="T8" fmla="+- 0 1865 1846"/>
                            <a:gd name="T9" fmla="*/ T8 w 80"/>
                            <a:gd name="T10" fmla="+- 0 196 119"/>
                            <a:gd name="T11" fmla="*/ 196 h 80"/>
                            <a:gd name="T12" fmla="+- 0 1858 1846"/>
                            <a:gd name="T13" fmla="*/ T12 w 80"/>
                            <a:gd name="T14" fmla="+- 0 186 119"/>
                            <a:gd name="T15" fmla="*/ 186 h 80"/>
                            <a:gd name="T16" fmla="+- 0 1850 1846"/>
                            <a:gd name="T17" fmla="*/ T16 w 80"/>
                            <a:gd name="T18" fmla="+- 0 179 119"/>
                            <a:gd name="T19" fmla="*/ 179 h 80"/>
                            <a:gd name="T20" fmla="+- 0 1846 1846"/>
                            <a:gd name="T21" fmla="*/ T20 w 80"/>
                            <a:gd name="T22" fmla="+- 0 170 119"/>
                            <a:gd name="T23" fmla="*/ 170 h 80"/>
                            <a:gd name="T24" fmla="+- 0 1846 1846"/>
                            <a:gd name="T25" fmla="*/ T24 w 80"/>
                            <a:gd name="T26" fmla="+- 0 148 119"/>
                            <a:gd name="T27" fmla="*/ 148 h 80"/>
                            <a:gd name="T28" fmla="+- 0 1850 1846"/>
                            <a:gd name="T29" fmla="*/ T28 w 80"/>
                            <a:gd name="T30" fmla="+- 0 138 119"/>
                            <a:gd name="T31" fmla="*/ 138 h 80"/>
                            <a:gd name="T32" fmla="+- 0 1865 1846"/>
                            <a:gd name="T33" fmla="*/ T32 w 80"/>
                            <a:gd name="T34" fmla="+- 0 124 119"/>
                            <a:gd name="T35" fmla="*/ 124 h 80"/>
                            <a:gd name="T36" fmla="+- 0 1874 1846"/>
                            <a:gd name="T37" fmla="*/ T36 w 80"/>
                            <a:gd name="T38" fmla="+- 0 119 119"/>
                            <a:gd name="T39" fmla="*/ 119 h 80"/>
                            <a:gd name="T40" fmla="+- 0 1896 1846"/>
                            <a:gd name="T41" fmla="*/ T40 w 80"/>
                            <a:gd name="T42" fmla="+- 0 119 119"/>
                            <a:gd name="T43" fmla="*/ 119 h 80"/>
                            <a:gd name="T44" fmla="+- 0 1906 1846"/>
                            <a:gd name="T45" fmla="*/ T44 w 80"/>
                            <a:gd name="T46" fmla="+- 0 124 119"/>
                            <a:gd name="T47" fmla="*/ 124 h 80"/>
                            <a:gd name="T48" fmla="+- 0 1913 1846"/>
                            <a:gd name="T49" fmla="*/ T48 w 80"/>
                            <a:gd name="T50" fmla="+- 0 131 119"/>
                            <a:gd name="T51" fmla="*/ 131 h 80"/>
                            <a:gd name="T52" fmla="+- 0 1922 1846"/>
                            <a:gd name="T53" fmla="*/ T52 w 80"/>
                            <a:gd name="T54" fmla="+- 0 138 119"/>
                            <a:gd name="T55" fmla="*/ 138 h 80"/>
                            <a:gd name="T56" fmla="+- 0 1925 1846"/>
                            <a:gd name="T57" fmla="*/ T56 w 80"/>
                            <a:gd name="T58" fmla="+- 0 148 119"/>
                            <a:gd name="T59" fmla="*/ 148 h 80"/>
                            <a:gd name="T60" fmla="+- 0 1925 1846"/>
                            <a:gd name="T61" fmla="*/ T60 w 80"/>
                            <a:gd name="T62" fmla="+- 0 170 119"/>
                            <a:gd name="T63" fmla="*/ 170 h 80"/>
                            <a:gd name="T64" fmla="+- 0 1922 1846"/>
                            <a:gd name="T65" fmla="*/ T64 w 80"/>
                            <a:gd name="T66" fmla="+- 0 179 119"/>
                            <a:gd name="T67" fmla="*/ 179 h 80"/>
                            <a:gd name="T68" fmla="+- 0 1913 1846"/>
                            <a:gd name="T69" fmla="*/ T68 w 80"/>
                            <a:gd name="T70" fmla="+- 0 186 119"/>
                            <a:gd name="T71" fmla="*/ 186 h 80"/>
                            <a:gd name="T72" fmla="+- 0 1906 1846"/>
                            <a:gd name="T73" fmla="*/ T72 w 80"/>
                            <a:gd name="T74" fmla="+- 0 196 119"/>
                            <a:gd name="T75" fmla="*/ 196 h 80"/>
                            <a:gd name="T76" fmla="+- 0 1896 1846"/>
                            <a:gd name="T77" fmla="*/ T76 w 80"/>
                            <a:gd name="T78" fmla="+- 0 198 119"/>
                            <a:gd name="T79" fmla="*/ 19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 h="80">
                              <a:moveTo>
                                <a:pt x="50" y="79"/>
                              </a:moveTo>
                              <a:lnTo>
                                <a:pt x="28" y="79"/>
                              </a:lnTo>
                              <a:lnTo>
                                <a:pt x="19" y="77"/>
                              </a:lnTo>
                              <a:lnTo>
                                <a:pt x="12" y="67"/>
                              </a:lnTo>
                              <a:lnTo>
                                <a:pt x="4" y="60"/>
                              </a:lnTo>
                              <a:lnTo>
                                <a:pt x="0" y="51"/>
                              </a:lnTo>
                              <a:lnTo>
                                <a:pt x="0" y="29"/>
                              </a:lnTo>
                              <a:lnTo>
                                <a:pt x="4" y="19"/>
                              </a:lnTo>
                              <a:lnTo>
                                <a:pt x="19" y="5"/>
                              </a:lnTo>
                              <a:lnTo>
                                <a:pt x="28" y="0"/>
                              </a:lnTo>
                              <a:lnTo>
                                <a:pt x="50" y="0"/>
                              </a:lnTo>
                              <a:lnTo>
                                <a:pt x="60" y="5"/>
                              </a:lnTo>
                              <a:lnTo>
                                <a:pt x="67" y="12"/>
                              </a:lnTo>
                              <a:lnTo>
                                <a:pt x="76" y="19"/>
                              </a:lnTo>
                              <a:lnTo>
                                <a:pt x="79" y="29"/>
                              </a:lnTo>
                              <a:lnTo>
                                <a:pt x="79" y="51"/>
                              </a:lnTo>
                              <a:lnTo>
                                <a:pt x="76" y="60"/>
                              </a:lnTo>
                              <a:lnTo>
                                <a:pt x="67" y="67"/>
                              </a:lnTo>
                              <a:lnTo>
                                <a:pt x="60" y="77"/>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6E65" id="Freeform 6" o:spid="_x0000_s1026" style="position:absolute;margin-left:92.3pt;margin-top:5.95pt;width:4pt;height: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" path="m50,79r-22,l19,77,12,67,4,60,,51,,29,4,19,19,5,28,,50,,60,5r7,7l76,19r3,10l79,51r-3,9l67,67,60,77,50,79xe" fillcolor="black" stroked="f">
                <v:path arrowok="t" o:connecttype="custom" o:connectlocs="31750,125730;17780,125730;12065,124460;7620,118110;2540,113665;0,107950;0,93980;2540,87630;12065,78740;17780,75565;31750,75565;38100,78740;42545,83185;48260,87630;50165,93980;50165,107950;48260,113665;42545,118110;38100,124460;31750,125730" o:connectangles="0,0,0,0,0,0,0,0,0,0,0,0,0,0,0,0,0,0,0,0"/>
                <w10:wrap anchorx="page"/>
              </v:shape>
            </w:pict>
          </mc:Fallback>
        </mc:AlternateContent>
      </w:r>
      <w:r w:rsidR="00BB1FE5">
        <w:t xml:space="preserve">It has been at least 24 hours since symptoms improved </w:t>
      </w:r>
      <w:r w:rsidR="00BB1FE5">
        <w:rPr>
          <w:b/>
        </w:rPr>
        <w:t>AND</w:t>
      </w:r>
    </w:p>
    <w:p w14:paraId="1ECDBFE6" w14:textId="1FCD3498" w:rsidR="00247A6E" w:rsidRDefault="00100B6C">
      <w:pPr>
        <w:pStyle w:val="BodyText"/>
        <w:spacing w:before="12"/>
        <w:ind w:left="1836"/>
      </w:pPr>
      <w:r>
        <w:rPr>
          <w:noProof/>
        </w:rPr>
        <mc:AlternateContent>
          <mc:Choice Requires="wps">
            <w:drawing>
              <wp:anchor distT="0" distB="0" distL="114300" distR="114300" simplePos="0" relativeHeight="15730688" behindDoc="0" locked="0" layoutInCell="1" allowOverlap="1" wp14:anchorId="002CF17D" wp14:editId="306EA56E">
                <wp:simplePos x="0" y="0"/>
                <wp:positionH relativeFrom="page">
                  <wp:posOffset>1172210</wp:posOffset>
                </wp:positionH>
                <wp:positionV relativeFrom="paragraph">
                  <wp:posOffset>74930</wp:posOffset>
                </wp:positionV>
                <wp:extent cx="50800" cy="50800"/>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896 1846"/>
                            <a:gd name="T1" fmla="*/ T0 w 80"/>
                            <a:gd name="T2" fmla="+- 0 198 118"/>
                            <a:gd name="T3" fmla="*/ 198 h 80"/>
                            <a:gd name="T4" fmla="+- 0 1874 1846"/>
                            <a:gd name="T5" fmla="*/ T4 w 80"/>
                            <a:gd name="T6" fmla="+- 0 198 118"/>
                            <a:gd name="T7" fmla="*/ 198 h 80"/>
                            <a:gd name="T8" fmla="+- 0 1865 1846"/>
                            <a:gd name="T9" fmla="*/ T8 w 80"/>
                            <a:gd name="T10" fmla="+- 0 195 118"/>
                            <a:gd name="T11" fmla="*/ 195 h 80"/>
                            <a:gd name="T12" fmla="+- 0 1858 1846"/>
                            <a:gd name="T13" fmla="*/ T12 w 80"/>
                            <a:gd name="T14" fmla="+- 0 186 118"/>
                            <a:gd name="T15" fmla="*/ 186 h 80"/>
                            <a:gd name="T16" fmla="+- 0 1850 1846"/>
                            <a:gd name="T17" fmla="*/ T16 w 80"/>
                            <a:gd name="T18" fmla="+- 0 178 118"/>
                            <a:gd name="T19" fmla="*/ 178 h 80"/>
                            <a:gd name="T20" fmla="+- 0 1846 1846"/>
                            <a:gd name="T21" fmla="*/ T20 w 80"/>
                            <a:gd name="T22" fmla="+- 0 169 118"/>
                            <a:gd name="T23" fmla="*/ 169 h 80"/>
                            <a:gd name="T24" fmla="+- 0 1846 1846"/>
                            <a:gd name="T25" fmla="*/ T24 w 80"/>
                            <a:gd name="T26" fmla="+- 0 147 118"/>
                            <a:gd name="T27" fmla="*/ 147 h 80"/>
                            <a:gd name="T28" fmla="+- 0 1850 1846"/>
                            <a:gd name="T29" fmla="*/ T28 w 80"/>
                            <a:gd name="T30" fmla="+- 0 138 118"/>
                            <a:gd name="T31" fmla="*/ 138 h 80"/>
                            <a:gd name="T32" fmla="+- 0 1865 1846"/>
                            <a:gd name="T33" fmla="*/ T32 w 80"/>
                            <a:gd name="T34" fmla="+- 0 123 118"/>
                            <a:gd name="T35" fmla="*/ 123 h 80"/>
                            <a:gd name="T36" fmla="+- 0 1874 1846"/>
                            <a:gd name="T37" fmla="*/ T36 w 80"/>
                            <a:gd name="T38" fmla="+- 0 118 118"/>
                            <a:gd name="T39" fmla="*/ 118 h 80"/>
                            <a:gd name="T40" fmla="+- 0 1896 1846"/>
                            <a:gd name="T41" fmla="*/ T40 w 80"/>
                            <a:gd name="T42" fmla="+- 0 118 118"/>
                            <a:gd name="T43" fmla="*/ 118 h 80"/>
                            <a:gd name="T44" fmla="+- 0 1906 1846"/>
                            <a:gd name="T45" fmla="*/ T44 w 80"/>
                            <a:gd name="T46" fmla="+- 0 123 118"/>
                            <a:gd name="T47" fmla="*/ 123 h 80"/>
                            <a:gd name="T48" fmla="+- 0 1913 1846"/>
                            <a:gd name="T49" fmla="*/ T48 w 80"/>
                            <a:gd name="T50" fmla="+- 0 130 118"/>
                            <a:gd name="T51" fmla="*/ 130 h 80"/>
                            <a:gd name="T52" fmla="+- 0 1922 1846"/>
                            <a:gd name="T53" fmla="*/ T52 w 80"/>
                            <a:gd name="T54" fmla="+- 0 138 118"/>
                            <a:gd name="T55" fmla="*/ 138 h 80"/>
                            <a:gd name="T56" fmla="+- 0 1925 1846"/>
                            <a:gd name="T57" fmla="*/ T56 w 80"/>
                            <a:gd name="T58" fmla="+- 0 147 118"/>
                            <a:gd name="T59" fmla="*/ 147 h 80"/>
                            <a:gd name="T60" fmla="+- 0 1925 1846"/>
                            <a:gd name="T61" fmla="*/ T60 w 80"/>
                            <a:gd name="T62" fmla="+- 0 169 118"/>
                            <a:gd name="T63" fmla="*/ 169 h 80"/>
                            <a:gd name="T64" fmla="+- 0 1922 1846"/>
                            <a:gd name="T65" fmla="*/ T64 w 80"/>
                            <a:gd name="T66" fmla="+- 0 178 118"/>
                            <a:gd name="T67" fmla="*/ 178 h 80"/>
                            <a:gd name="T68" fmla="+- 0 1913 1846"/>
                            <a:gd name="T69" fmla="*/ T68 w 80"/>
                            <a:gd name="T70" fmla="+- 0 186 118"/>
                            <a:gd name="T71" fmla="*/ 186 h 80"/>
                            <a:gd name="T72" fmla="+- 0 1906 1846"/>
                            <a:gd name="T73" fmla="*/ T72 w 80"/>
                            <a:gd name="T74" fmla="+- 0 195 118"/>
                            <a:gd name="T75" fmla="*/ 195 h 80"/>
                            <a:gd name="T76" fmla="+- 0 1896 1846"/>
                            <a:gd name="T77" fmla="*/ T76 w 80"/>
                            <a:gd name="T78" fmla="+- 0 198 118"/>
                            <a:gd name="T79" fmla="*/ 19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 h="80">
                              <a:moveTo>
                                <a:pt x="50" y="80"/>
                              </a:moveTo>
                              <a:lnTo>
                                <a:pt x="28" y="80"/>
                              </a:lnTo>
                              <a:lnTo>
                                <a:pt x="19" y="77"/>
                              </a:lnTo>
                              <a:lnTo>
                                <a:pt x="12" y="68"/>
                              </a:lnTo>
                              <a:lnTo>
                                <a:pt x="4" y="60"/>
                              </a:lnTo>
                              <a:lnTo>
                                <a:pt x="0" y="51"/>
                              </a:lnTo>
                              <a:lnTo>
                                <a:pt x="0" y="29"/>
                              </a:lnTo>
                              <a:lnTo>
                                <a:pt x="4" y="20"/>
                              </a:lnTo>
                              <a:lnTo>
                                <a:pt x="19" y="5"/>
                              </a:lnTo>
                              <a:lnTo>
                                <a:pt x="28" y="0"/>
                              </a:lnTo>
                              <a:lnTo>
                                <a:pt x="50" y="0"/>
                              </a:lnTo>
                              <a:lnTo>
                                <a:pt x="60" y="5"/>
                              </a:lnTo>
                              <a:lnTo>
                                <a:pt x="67" y="12"/>
                              </a:lnTo>
                              <a:lnTo>
                                <a:pt x="76" y="20"/>
                              </a:lnTo>
                              <a:lnTo>
                                <a:pt x="79" y="29"/>
                              </a:lnTo>
                              <a:lnTo>
                                <a:pt x="79" y="51"/>
                              </a:lnTo>
                              <a:lnTo>
                                <a:pt x="76" y="60"/>
                              </a:lnTo>
                              <a:lnTo>
                                <a:pt x="67" y="68"/>
                              </a:lnTo>
                              <a:lnTo>
                                <a:pt x="60" y="77"/>
                              </a:lnTo>
                              <a:lnTo>
                                <a:pt x="5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5004" id="Freeform 5" o:spid="_x0000_s1026" style="position:absolute;margin-left:92.3pt;margin-top:5.9pt;width:4pt;height: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" path="m50,80r-22,l19,77,12,68,4,60,,51,,29,4,20,19,5,28,,50,,60,5r7,7l76,20r3,9l79,51r-3,9l67,68r-7,9l50,80xe" fillcolor="black" stroked="f">
                <v:path arrowok="t" o:connecttype="custom" o:connectlocs="31750,125730;17780,125730;12065,123825;7620,118110;2540,113030;0,107315;0,93345;2540,87630;12065,78105;17780,74930;31750,74930;38100,78105;42545,82550;48260,87630;50165,93345;50165,107315;48260,113030;42545,118110;38100,123825;31750,125730" o:connectangles="0,0,0,0,0,0,0,0,0,0,0,0,0,0,0,0,0,0,0,0"/>
                <w10:wrap anchorx="page"/>
              </v:shape>
            </w:pict>
          </mc:Fallback>
        </mc:AlternateContent>
      </w:r>
      <w:r w:rsidR="00BB1FE5">
        <w:t>Has not been in close physical contact with someone who currently has COVID-19.</w:t>
      </w:r>
    </w:p>
    <w:p w14:paraId="5647AA0D" w14:textId="77777777" w:rsidR="00247A6E" w:rsidRDefault="00247A6E">
      <w:pPr>
        <w:pStyle w:val="BodyText"/>
        <w:spacing w:before="10"/>
        <w:rPr>
          <w:sz w:val="21"/>
        </w:rPr>
      </w:pPr>
    </w:p>
    <w:p w14:paraId="1653AA37" w14:textId="77777777" w:rsidR="00247A6E" w:rsidRDefault="00BB1FE5">
      <w:pPr>
        <w:pStyle w:val="Heading2"/>
        <w:ind w:left="1115"/>
      </w:pPr>
      <w:r>
        <w:t>OR</w:t>
      </w:r>
    </w:p>
    <w:p w14:paraId="22B5AC44" w14:textId="77777777" w:rsidR="00247A6E" w:rsidRDefault="00247A6E">
      <w:pPr>
        <w:pStyle w:val="BodyText"/>
        <w:spacing w:before="1"/>
        <w:rPr>
          <w:b/>
        </w:rPr>
      </w:pPr>
    </w:p>
    <w:p w14:paraId="2E9E6D98" w14:textId="77777777" w:rsidR="00247A6E" w:rsidRDefault="00BB1FE5">
      <w:pPr>
        <w:spacing w:line="480" w:lineRule="auto"/>
        <w:ind w:left="1115" w:right="1785"/>
        <w:rPr>
          <w:b/>
        </w:rPr>
      </w:pPr>
      <w:r>
        <w:rPr>
          <w:b/>
        </w:rPr>
        <w:t>Symptomatic student has received an alternative diagnosis from a health care provider. OR</w:t>
      </w:r>
    </w:p>
    <w:p w14:paraId="0EDF1F3D" w14:textId="77777777" w:rsidR="00247A6E" w:rsidRDefault="00BB1FE5">
      <w:pPr>
        <w:spacing w:before="1"/>
        <w:ind w:left="1115" w:right="467"/>
        <w:rPr>
          <w:b/>
        </w:rPr>
      </w:pPr>
      <w:r>
        <w:rPr>
          <w:b/>
        </w:rPr>
        <w:t xml:space="preserve">It has been </w:t>
      </w:r>
      <w:r>
        <w:rPr>
          <w:b/>
          <w:spacing w:val="-112"/>
          <w:u w:val="single"/>
        </w:rPr>
        <w:t>1</w:t>
      </w:r>
      <w:r>
        <w:rPr>
          <w:b/>
          <w:spacing w:val="57"/>
        </w:rPr>
        <w:t xml:space="preserve"> </w:t>
      </w:r>
      <w:r>
        <w:rPr>
          <w:b/>
          <w:u w:val="single"/>
        </w:rPr>
        <w:t>0 days</w:t>
      </w:r>
      <w:r>
        <w:rPr>
          <w:b/>
        </w:rPr>
        <w:t xml:space="preserve"> since symptoms started for the symptomatic individual and they are feeling better AND</w:t>
      </w:r>
    </w:p>
    <w:p w14:paraId="20BE116C" w14:textId="010FD8EF" w:rsidR="00247A6E" w:rsidRDefault="00100B6C">
      <w:pPr>
        <w:pStyle w:val="BodyText"/>
        <w:tabs>
          <w:tab w:val="left" w:pos="6746"/>
        </w:tabs>
        <w:spacing w:before="10" w:line="242" w:lineRule="auto"/>
        <w:ind w:left="1836" w:right="167"/>
      </w:pPr>
      <w:r>
        <w:rPr>
          <w:noProof/>
        </w:rPr>
        <mc:AlternateContent>
          <mc:Choice Requires="wps">
            <w:drawing>
              <wp:anchor distT="0" distB="0" distL="114300" distR="114300" simplePos="0" relativeHeight="15731200" behindDoc="0" locked="0" layoutInCell="1" allowOverlap="1" wp14:anchorId="5738EBB3" wp14:editId="56B5371B">
                <wp:simplePos x="0" y="0"/>
                <wp:positionH relativeFrom="page">
                  <wp:posOffset>1172210</wp:posOffset>
                </wp:positionH>
                <wp:positionV relativeFrom="paragraph">
                  <wp:posOffset>73660</wp:posOffset>
                </wp:positionV>
                <wp:extent cx="50800" cy="5080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896 1846"/>
                            <a:gd name="T1" fmla="*/ T0 w 80"/>
                            <a:gd name="T2" fmla="+- 0 196 116"/>
                            <a:gd name="T3" fmla="*/ 196 h 80"/>
                            <a:gd name="T4" fmla="+- 0 1874 1846"/>
                            <a:gd name="T5" fmla="*/ T4 w 80"/>
                            <a:gd name="T6" fmla="+- 0 196 116"/>
                            <a:gd name="T7" fmla="*/ 196 h 80"/>
                            <a:gd name="T8" fmla="+- 0 1865 1846"/>
                            <a:gd name="T9" fmla="*/ T8 w 80"/>
                            <a:gd name="T10" fmla="+- 0 193 116"/>
                            <a:gd name="T11" fmla="*/ 193 h 80"/>
                            <a:gd name="T12" fmla="+- 0 1858 1846"/>
                            <a:gd name="T13" fmla="*/ T12 w 80"/>
                            <a:gd name="T14" fmla="+- 0 186 116"/>
                            <a:gd name="T15" fmla="*/ 186 h 80"/>
                            <a:gd name="T16" fmla="+- 0 1850 1846"/>
                            <a:gd name="T17" fmla="*/ T16 w 80"/>
                            <a:gd name="T18" fmla="+- 0 176 116"/>
                            <a:gd name="T19" fmla="*/ 176 h 80"/>
                            <a:gd name="T20" fmla="+- 0 1846 1846"/>
                            <a:gd name="T21" fmla="*/ T20 w 80"/>
                            <a:gd name="T22" fmla="+- 0 167 116"/>
                            <a:gd name="T23" fmla="*/ 167 h 80"/>
                            <a:gd name="T24" fmla="+- 0 1846 1846"/>
                            <a:gd name="T25" fmla="*/ T24 w 80"/>
                            <a:gd name="T26" fmla="+- 0 145 116"/>
                            <a:gd name="T27" fmla="*/ 145 h 80"/>
                            <a:gd name="T28" fmla="+- 0 1850 1846"/>
                            <a:gd name="T29" fmla="*/ T28 w 80"/>
                            <a:gd name="T30" fmla="+- 0 136 116"/>
                            <a:gd name="T31" fmla="*/ 136 h 80"/>
                            <a:gd name="T32" fmla="+- 0 1865 1846"/>
                            <a:gd name="T33" fmla="*/ T32 w 80"/>
                            <a:gd name="T34" fmla="+- 0 121 116"/>
                            <a:gd name="T35" fmla="*/ 121 h 80"/>
                            <a:gd name="T36" fmla="+- 0 1874 1846"/>
                            <a:gd name="T37" fmla="*/ T36 w 80"/>
                            <a:gd name="T38" fmla="+- 0 116 116"/>
                            <a:gd name="T39" fmla="*/ 116 h 80"/>
                            <a:gd name="T40" fmla="+- 0 1896 1846"/>
                            <a:gd name="T41" fmla="*/ T40 w 80"/>
                            <a:gd name="T42" fmla="+- 0 116 116"/>
                            <a:gd name="T43" fmla="*/ 116 h 80"/>
                            <a:gd name="T44" fmla="+- 0 1906 1846"/>
                            <a:gd name="T45" fmla="*/ T44 w 80"/>
                            <a:gd name="T46" fmla="+- 0 121 116"/>
                            <a:gd name="T47" fmla="*/ 121 h 80"/>
                            <a:gd name="T48" fmla="+- 0 1913 1846"/>
                            <a:gd name="T49" fmla="*/ T48 w 80"/>
                            <a:gd name="T50" fmla="+- 0 128 116"/>
                            <a:gd name="T51" fmla="*/ 128 h 80"/>
                            <a:gd name="T52" fmla="+- 0 1922 1846"/>
                            <a:gd name="T53" fmla="*/ T52 w 80"/>
                            <a:gd name="T54" fmla="+- 0 136 116"/>
                            <a:gd name="T55" fmla="*/ 136 h 80"/>
                            <a:gd name="T56" fmla="+- 0 1925 1846"/>
                            <a:gd name="T57" fmla="*/ T56 w 80"/>
                            <a:gd name="T58" fmla="+- 0 145 116"/>
                            <a:gd name="T59" fmla="*/ 145 h 80"/>
                            <a:gd name="T60" fmla="+- 0 1925 1846"/>
                            <a:gd name="T61" fmla="*/ T60 w 80"/>
                            <a:gd name="T62" fmla="+- 0 167 116"/>
                            <a:gd name="T63" fmla="*/ 167 h 80"/>
                            <a:gd name="T64" fmla="+- 0 1922 1846"/>
                            <a:gd name="T65" fmla="*/ T64 w 80"/>
                            <a:gd name="T66" fmla="+- 0 176 116"/>
                            <a:gd name="T67" fmla="*/ 176 h 80"/>
                            <a:gd name="T68" fmla="+- 0 1906 1846"/>
                            <a:gd name="T69" fmla="*/ T68 w 80"/>
                            <a:gd name="T70" fmla="+- 0 193 116"/>
                            <a:gd name="T71" fmla="*/ 193 h 80"/>
                            <a:gd name="T72" fmla="+- 0 1896 1846"/>
                            <a:gd name="T73" fmla="*/ T72 w 80"/>
                            <a:gd name="T74" fmla="+- 0 196 116"/>
                            <a:gd name="T75" fmla="*/ 19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80">
                              <a:moveTo>
                                <a:pt x="50" y="80"/>
                              </a:moveTo>
                              <a:lnTo>
                                <a:pt x="28" y="80"/>
                              </a:lnTo>
                              <a:lnTo>
                                <a:pt x="19" y="77"/>
                              </a:lnTo>
                              <a:lnTo>
                                <a:pt x="12" y="70"/>
                              </a:lnTo>
                              <a:lnTo>
                                <a:pt x="4" y="60"/>
                              </a:lnTo>
                              <a:lnTo>
                                <a:pt x="0" y="51"/>
                              </a:lnTo>
                              <a:lnTo>
                                <a:pt x="0" y="29"/>
                              </a:lnTo>
                              <a:lnTo>
                                <a:pt x="4" y="20"/>
                              </a:lnTo>
                              <a:lnTo>
                                <a:pt x="19" y="5"/>
                              </a:lnTo>
                              <a:lnTo>
                                <a:pt x="28" y="0"/>
                              </a:lnTo>
                              <a:lnTo>
                                <a:pt x="50" y="0"/>
                              </a:lnTo>
                              <a:lnTo>
                                <a:pt x="60" y="5"/>
                              </a:lnTo>
                              <a:lnTo>
                                <a:pt x="67" y="12"/>
                              </a:lnTo>
                              <a:lnTo>
                                <a:pt x="76" y="20"/>
                              </a:lnTo>
                              <a:lnTo>
                                <a:pt x="79" y="29"/>
                              </a:lnTo>
                              <a:lnTo>
                                <a:pt x="79" y="51"/>
                              </a:lnTo>
                              <a:lnTo>
                                <a:pt x="76" y="60"/>
                              </a:lnTo>
                              <a:lnTo>
                                <a:pt x="60" y="77"/>
                              </a:lnTo>
                              <a:lnTo>
                                <a:pt x="5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C82A" id="Freeform 4" o:spid="_x0000_s1026" style="position:absolute;margin-left:92.3pt;margin-top:5.8pt;width:4pt;height: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" path="m50,80r-22,l19,77,12,70,4,60,,51,,29,4,20,19,5,28,,50,,60,5r7,7l76,20r3,9l79,51r-3,9l60,77,50,80xe" fillcolor="black" stroked="f">
                <v:path arrowok="t" o:connecttype="custom" o:connectlocs="31750,124460;17780,124460;12065,122555;7620,118110;2540,111760;0,106045;0,92075;2540,86360;12065,76835;17780,73660;31750,73660;38100,76835;42545,81280;48260,86360;50165,92075;50165,106045;48260,111760;38100,122555;31750,124460" o:connectangles="0,0,0,0,0,0,0,0,0,0,0,0,0,0,0,0,0,0,0"/>
                <w10:wrap anchorx="page"/>
              </v:shape>
            </w:pict>
          </mc:Fallback>
        </mc:AlternateContent>
      </w:r>
      <w:r>
        <w:rPr>
          <w:noProof/>
        </w:rPr>
        <mc:AlternateContent>
          <mc:Choice Requires="wps">
            <w:drawing>
              <wp:anchor distT="0" distB="0" distL="114300" distR="114300" simplePos="0" relativeHeight="15731712" behindDoc="0" locked="0" layoutInCell="1" allowOverlap="1" wp14:anchorId="3DB72113" wp14:editId="25276C6A">
                <wp:simplePos x="0" y="0"/>
                <wp:positionH relativeFrom="page">
                  <wp:posOffset>1172210</wp:posOffset>
                </wp:positionH>
                <wp:positionV relativeFrom="paragraph">
                  <wp:posOffset>252095</wp:posOffset>
                </wp:positionV>
                <wp:extent cx="50800" cy="50800"/>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896 1846"/>
                            <a:gd name="T1" fmla="*/ T0 w 80"/>
                            <a:gd name="T2" fmla="+- 0 476 397"/>
                            <a:gd name="T3" fmla="*/ 476 h 80"/>
                            <a:gd name="T4" fmla="+- 0 1874 1846"/>
                            <a:gd name="T5" fmla="*/ T4 w 80"/>
                            <a:gd name="T6" fmla="+- 0 476 397"/>
                            <a:gd name="T7" fmla="*/ 476 h 80"/>
                            <a:gd name="T8" fmla="+- 0 1865 1846"/>
                            <a:gd name="T9" fmla="*/ T8 w 80"/>
                            <a:gd name="T10" fmla="+- 0 474 397"/>
                            <a:gd name="T11" fmla="*/ 474 h 80"/>
                            <a:gd name="T12" fmla="+- 0 1858 1846"/>
                            <a:gd name="T13" fmla="*/ T12 w 80"/>
                            <a:gd name="T14" fmla="+- 0 467 397"/>
                            <a:gd name="T15" fmla="*/ 467 h 80"/>
                            <a:gd name="T16" fmla="+- 0 1850 1846"/>
                            <a:gd name="T17" fmla="*/ T16 w 80"/>
                            <a:gd name="T18" fmla="+- 0 457 397"/>
                            <a:gd name="T19" fmla="*/ 457 h 80"/>
                            <a:gd name="T20" fmla="+- 0 1846 1846"/>
                            <a:gd name="T21" fmla="*/ T20 w 80"/>
                            <a:gd name="T22" fmla="+- 0 448 397"/>
                            <a:gd name="T23" fmla="*/ 448 h 80"/>
                            <a:gd name="T24" fmla="+- 0 1846 1846"/>
                            <a:gd name="T25" fmla="*/ T24 w 80"/>
                            <a:gd name="T26" fmla="+- 0 426 397"/>
                            <a:gd name="T27" fmla="*/ 426 h 80"/>
                            <a:gd name="T28" fmla="+- 0 1850 1846"/>
                            <a:gd name="T29" fmla="*/ T28 w 80"/>
                            <a:gd name="T30" fmla="+- 0 416 397"/>
                            <a:gd name="T31" fmla="*/ 416 h 80"/>
                            <a:gd name="T32" fmla="+- 0 1865 1846"/>
                            <a:gd name="T33" fmla="*/ T32 w 80"/>
                            <a:gd name="T34" fmla="+- 0 402 397"/>
                            <a:gd name="T35" fmla="*/ 402 h 80"/>
                            <a:gd name="T36" fmla="+- 0 1874 1846"/>
                            <a:gd name="T37" fmla="*/ T36 w 80"/>
                            <a:gd name="T38" fmla="+- 0 397 397"/>
                            <a:gd name="T39" fmla="*/ 397 h 80"/>
                            <a:gd name="T40" fmla="+- 0 1896 1846"/>
                            <a:gd name="T41" fmla="*/ T40 w 80"/>
                            <a:gd name="T42" fmla="+- 0 397 397"/>
                            <a:gd name="T43" fmla="*/ 397 h 80"/>
                            <a:gd name="T44" fmla="+- 0 1906 1846"/>
                            <a:gd name="T45" fmla="*/ T44 w 80"/>
                            <a:gd name="T46" fmla="+- 0 402 397"/>
                            <a:gd name="T47" fmla="*/ 402 h 80"/>
                            <a:gd name="T48" fmla="+- 0 1913 1846"/>
                            <a:gd name="T49" fmla="*/ T48 w 80"/>
                            <a:gd name="T50" fmla="+- 0 409 397"/>
                            <a:gd name="T51" fmla="*/ 409 h 80"/>
                            <a:gd name="T52" fmla="+- 0 1922 1846"/>
                            <a:gd name="T53" fmla="*/ T52 w 80"/>
                            <a:gd name="T54" fmla="+- 0 416 397"/>
                            <a:gd name="T55" fmla="*/ 416 h 80"/>
                            <a:gd name="T56" fmla="+- 0 1925 1846"/>
                            <a:gd name="T57" fmla="*/ T56 w 80"/>
                            <a:gd name="T58" fmla="+- 0 426 397"/>
                            <a:gd name="T59" fmla="*/ 426 h 80"/>
                            <a:gd name="T60" fmla="+- 0 1925 1846"/>
                            <a:gd name="T61" fmla="*/ T60 w 80"/>
                            <a:gd name="T62" fmla="+- 0 448 397"/>
                            <a:gd name="T63" fmla="*/ 448 h 80"/>
                            <a:gd name="T64" fmla="+- 0 1922 1846"/>
                            <a:gd name="T65" fmla="*/ T64 w 80"/>
                            <a:gd name="T66" fmla="+- 0 457 397"/>
                            <a:gd name="T67" fmla="*/ 457 h 80"/>
                            <a:gd name="T68" fmla="+- 0 1906 1846"/>
                            <a:gd name="T69" fmla="*/ T68 w 80"/>
                            <a:gd name="T70" fmla="+- 0 474 397"/>
                            <a:gd name="T71" fmla="*/ 474 h 80"/>
                            <a:gd name="T72" fmla="+- 0 1896 1846"/>
                            <a:gd name="T73" fmla="*/ T72 w 80"/>
                            <a:gd name="T74" fmla="+- 0 476 397"/>
                            <a:gd name="T75" fmla="*/ 47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80">
                              <a:moveTo>
                                <a:pt x="50" y="79"/>
                              </a:moveTo>
                              <a:lnTo>
                                <a:pt x="28" y="79"/>
                              </a:lnTo>
                              <a:lnTo>
                                <a:pt x="19" y="77"/>
                              </a:lnTo>
                              <a:lnTo>
                                <a:pt x="12" y="70"/>
                              </a:lnTo>
                              <a:lnTo>
                                <a:pt x="4" y="60"/>
                              </a:lnTo>
                              <a:lnTo>
                                <a:pt x="0" y="51"/>
                              </a:lnTo>
                              <a:lnTo>
                                <a:pt x="0" y="29"/>
                              </a:lnTo>
                              <a:lnTo>
                                <a:pt x="4" y="19"/>
                              </a:lnTo>
                              <a:lnTo>
                                <a:pt x="19" y="5"/>
                              </a:lnTo>
                              <a:lnTo>
                                <a:pt x="28" y="0"/>
                              </a:lnTo>
                              <a:lnTo>
                                <a:pt x="50" y="0"/>
                              </a:lnTo>
                              <a:lnTo>
                                <a:pt x="60" y="5"/>
                              </a:lnTo>
                              <a:lnTo>
                                <a:pt x="67" y="12"/>
                              </a:lnTo>
                              <a:lnTo>
                                <a:pt x="76" y="19"/>
                              </a:lnTo>
                              <a:lnTo>
                                <a:pt x="79" y="29"/>
                              </a:lnTo>
                              <a:lnTo>
                                <a:pt x="79" y="51"/>
                              </a:lnTo>
                              <a:lnTo>
                                <a:pt x="76" y="60"/>
                              </a:lnTo>
                              <a:lnTo>
                                <a:pt x="60" y="77"/>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98CA7" id="Freeform 3" o:spid="_x0000_s1026" style="position:absolute;margin-left:92.3pt;margin-top:19.85pt;width:4pt;height: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" path="m50,79r-22,l19,77,12,70,4,60,,51,,29,4,19,19,5,28,,50,,60,5r7,7l76,19r3,10l79,51r-3,9l60,77,50,79xe" fillcolor="black" stroked="f">
                <v:path arrowok="t" o:connecttype="custom" o:connectlocs="31750,302260;17780,302260;12065,300990;7620,296545;2540,290195;0,284480;0,270510;2540,264160;12065,255270;17780,252095;31750,252095;38100,255270;42545,259715;48260,264160;50165,270510;50165,284480;48260,290195;38100,300990;31750,302260" o:connectangles="0,0,0,0,0,0,0,0,0,0,0,0,0,0,0,0,0,0,0"/>
                <w10:wrap anchorx="page"/>
              </v:shape>
            </w:pict>
          </mc:Fallback>
        </mc:AlternateContent>
      </w:r>
      <w:r>
        <w:rPr>
          <w:noProof/>
        </w:rPr>
        <mc:AlternateContent>
          <mc:Choice Requires="wps">
            <w:drawing>
              <wp:anchor distT="0" distB="0" distL="114300" distR="114300" simplePos="0" relativeHeight="487523840" behindDoc="1" locked="0" layoutInCell="1" allowOverlap="1" wp14:anchorId="357C9F1C" wp14:editId="2AAF64B4">
                <wp:simplePos x="0" y="0"/>
                <wp:positionH relativeFrom="page">
                  <wp:posOffset>4411980</wp:posOffset>
                </wp:positionH>
                <wp:positionV relativeFrom="paragraph">
                  <wp:posOffset>614680</wp:posOffset>
                </wp:positionV>
                <wp:extent cx="71755" cy="1079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0795"/>
                        </a:xfrm>
                        <a:custGeom>
                          <a:avLst/>
                          <a:gdLst>
                            <a:gd name="T0" fmla="+- 0 7058 6948"/>
                            <a:gd name="T1" fmla="*/ T0 w 113"/>
                            <a:gd name="T2" fmla="+- 0 985 968"/>
                            <a:gd name="T3" fmla="*/ 985 h 17"/>
                            <a:gd name="T4" fmla="+- 0 6948 6948"/>
                            <a:gd name="T5" fmla="*/ T4 w 113"/>
                            <a:gd name="T6" fmla="+- 0 985 968"/>
                            <a:gd name="T7" fmla="*/ 985 h 17"/>
                            <a:gd name="T8" fmla="+- 0 6948 6948"/>
                            <a:gd name="T9" fmla="*/ T8 w 113"/>
                            <a:gd name="T10" fmla="+- 0 971 968"/>
                            <a:gd name="T11" fmla="*/ 971 h 17"/>
                            <a:gd name="T12" fmla="+- 0 6950 6948"/>
                            <a:gd name="T13" fmla="*/ T12 w 113"/>
                            <a:gd name="T14" fmla="+- 0 968 968"/>
                            <a:gd name="T15" fmla="*/ 968 h 17"/>
                            <a:gd name="T16" fmla="+- 0 7056 6948"/>
                            <a:gd name="T17" fmla="*/ T16 w 113"/>
                            <a:gd name="T18" fmla="+- 0 968 968"/>
                            <a:gd name="T19" fmla="*/ 968 h 17"/>
                            <a:gd name="T20" fmla="+- 0 7058 6948"/>
                            <a:gd name="T21" fmla="*/ T20 w 113"/>
                            <a:gd name="T22" fmla="+- 0 971 968"/>
                            <a:gd name="T23" fmla="*/ 971 h 17"/>
                            <a:gd name="T24" fmla="+- 0 7058 6948"/>
                            <a:gd name="T25" fmla="*/ T24 w 113"/>
                            <a:gd name="T26" fmla="+- 0 973 968"/>
                            <a:gd name="T27" fmla="*/ 973 h 17"/>
                            <a:gd name="T28" fmla="+- 0 7061 6948"/>
                            <a:gd name="T29" fmla="*/ T28 w 113"/>
                            <a:gd name="T30" fmla="+- 0 976 968"/>
                            <a:gd name="T31" fmla="*/ 976 h 17"/>
                            <a:gd name="T32" fmla="+- 0 7061 6948"/>
                            <a:gd name="T33" fmla="*/ T32 w 113"/>
                            <a:gd name="T34" fmla="+- 0 980 968"/>
                            <a:gd name="T35" fmla="*/ 980 h 17"/>
                            <a:gd name="T36" fmla="+- 0 7058 6948"/>
                            <a:gd name="T37" fmla="*/ T36 w 113"/>
                            <a:gd name="T38" fmla="+- 0 983 968"/>
                            <a:gd name="T39" fmla="*/ 983 h 17"/>
                            <a:gd name="T40" fmla="+- 0 7058 6948"/>
                            <a:gd name="T41" fmla="*/ T40 w 113"/>
                            <a:gd name="T42" fmla="+- 0 985 968"/>
                            <a:gd name="T43" fmla="*/ 98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 h="17">
                              <a:moveTo>
                                <a:pt x="110" y="17"/>
                              </a:moveTo>
                              <a:lnTo>
                                <a:pt x="0" y="17"/>
                              </a:lnTo>
                              <a:lnTo>
                                <a:pt x="0" y="3"/>
                              </a:lnTo>
                              <a:lnTo>
                                <a:pt x="2" y="0"/>
                              </a:lnTo>
                              <a:lnTo>
                                <a:pt x="108" y="0"/>
                              </a:lnTo>
                              <a:lnTo>
                                <a:pt x="110" y="3"/>
                              </a:lnTo>
                              <a:lnTo>
                                <a:pt x="110" y="5"/>
                              </a:lnTo>
                              <a:lnTo>
                                <a:pt x="113" y="8"/>
                              </a:lnTo>
                              <a:lnTo>
                                <a:pt x="113" y="12"/>
                              </a:lnTo>
                              <a:lnTo>
                                <a:pt x="110" y="15"/>
                              </a:lnTo>
                              <a:lnTo>
                                <a:pt x="11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7992" id="Freeform 2" o:spid="_x0000_s1026" style="position:absolute;margin-left:347.4pt;margin-top:48.4pt;width:5.65pt;height:.85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" path="m110,17l,17,,3,2,,108,r2,3l110,5r3,3l113,12r-3,3l110,17xe" fillcolor="black" stroked="f">
                <v:path arrowok="t" o:connecttype="custom" o:connectlocs="69850,625475;0,625475;0,616585;1270,614680;68580,614680;69850,616585;69850,617855;71755,619760;71755,622300;69850,624205;69850,625475" o:connectangles="0,0,0,0,0,0,0,0,0,0,0"/>
                <w10:wrap anchorx="page"/>
              </v:shape>
            </w:pict>
          </mc:Fallback>
        </mc:AlternateContent>
      </w:r>
      <w:r w:rsidR="00BB1FE5">
        <w:t xml:space="preserve">During the 10 days, all members living in the same household must also self-isolate </w:t>
      </w:r>
      <w:r w:rsidR="00BB1FE5">
        <w:rPr>
          <w:b/>
        </w:rPr>
        <w:t xml:space="preserve">AND </w:t>
      </w:r>
      <w:r w:rsidR="00BB1FE5">
        <w:t xml:space="preserve">Additionally, all household members must self-isolate and stay isolated for a </w:t>
      </w:r>
      <w:r w:rsidR="00BB1FE5">
        <w:t xml:space="preserve">total of </w:t>
      </w:r>
      <w:r w:rsidR="00BB1FE5">
        <w:rPr>
          <w:b/>
        </w:rPr>
        <w:t>14 days from their last contact with the symptomatic individual</w:t>
      </w:r>
      <w:r w:rsidR="00BB1FE5">
        <w:t>. (What this means is if the symptomatic individual is able to self-isolate within</w:t>
      </w:r>
      <w:r w:rsidR="00BB1FE5">
        <w:rPr>
          <w:spacing w:val="-15"/>
        </w:rPr>
        <w:t xml:space="preserve"> </w:t>
      </w:r>
      <w:r w:rsidR="00BB1FE5">
        <w:t>the</w:t>
      </w:r>
      <w:r w:rsidR="00BB1FE5">
        <w:rPr>
          <w:spacing w:val="-2"/>
        </w:rPr>
        <w:t xml:space="preserve"> </w:t>
      </w:r>
      <w:r w:rsidR="00BB1FE5">
        <w:t>household</w:t>
      </w:r>
      <w:r w:rsidR="00BB1FE5">
        <w:tab/>
        <w:t>from the other household members for the full 10 days, then the others in the household</w:t>
      </w:r>
      <w:r w:rsidR="00BB1FE5">
        <w:t xml:space="preserve"> can return after </w:t>
      </w:r>
      <w:r w:rsidR="00BB1FE5">
        <w:rPr>
          <w:b/>
        </w:rPr>
        <w:t xml:space="preserve">day 14 OR </w:t>
      </w:r>
      <w:r w:rsidR="00BB1FE5">
        <w:t xml:space="preserve">if the other household members have had any contact with the symptomatic individual within their 10-day self-isolation period, then the other household member(s) must self-isolate for an additional </w:t>
      </w:r>
      <w:r w:rsidR="00BB1FE5">
        <w:rPr>
          <w:b/>
        </w:rPr>
        <w:t xml:space="preserve">14 days </w:t>
      </w:r>
      <w:r w:rsidR="00BB1FE5">
        <w:t>after the last day the</w:t>
      </w:r>
      <w:r w:rsidR="00BB1FE5">
        <w:t>y were with the symptomatic individual. This means that household members in contact with a symptomatic individual could have to self-isolate for 24</w:t>
      </w:r>
      <w:r w:rsidR="00BB1FE5">
        <w:rPr>
          <w:spacing w:val="-6"/>
        </w:rPr>
        <w:t xml:space="preserve"> </w:t>
      </w:r>
      <w:r w:rsidR="00BB1FE5">
        <w:t>days.)</w:t>
      </w:r>
    </w:p>
    <w:p w14:paraId="36AF20CB" w14:textId="77777777" w:rsidR="00247A6E" w:rsidRDefault="00247A6E">
      <w:pPr>
        <w:pStyle w:val="BodyText"/>
        <w:spacing w:before="5"/>
        <w:rPr>
          <w:sz w:val="19"/>
        </w:rPr>
      </w:pPr>
    </w:p>
    <w:p w14:paraId="7789ED4D" w14:textId="77777777" w:rsidR="00247A6E" w:rsidRDefault="00BB1FE5">
      <w:pPr>
        <w:pStyle w:val="Heading1"/>
        <w:spacing w:before="1"/>
      </w:pPr>
      <w:r>
        <w:rPr>
          <w:color w:val="2F5495"/>
        </w:rPr>
        <w:t>Recommendation for Families and Staff</w:t>
      </w:r>
    </w:p>
    <w:p w14:paraId="01618FD9" w14:textId="77777777" w:rsidR="00247A6E" w:rsidRDefault="00BB1FE5">
      <w:pPr>
        <w:pStyle w:val="BodyText"/>
        <w:spacing w:before="46" w:line="259" w:lineRule="auto"/>
        <w:ind w:left="719" w:right="568"/>
      </w:pPr>
      <w:r>
        <w:t>It is very important that all individuals screen properly eac</w:t>
      </w:r>
      <w:r>
        <w:t>h day</w:t>
      </w:r>
      <w:r>
        <w:rPr>
          <w:u w:val="single"/>
        </w:rPr>
        <w:t xml:space="preserve"> before heading to school</w:t>
      </w:r>
      <w:r>
        <w:t>. If screening takes place, it reduces the chance that an individual ends up at school and reports symptoms.</w:t>
      </w:r>
    </w:p>
    <w:p w14:paraId="16D82877" w14:textId="77777777" w:rsidR="00247A6E" w:rsidRDefault="00BB1FE5">
      <w:pPr>
        <w:spacing w:before="166"/>
        <w:ind w:left="719"/>
        <w:rPr>
          <w:rFonts w:ascii="Arial"/>
          <w:sz w:val="26"/>
        </w:rPr>
      </w:pPr>
      <w:r>
        <w:rPr>
          <w:rFonts w:ascii="Arial"/>
          <w:color w:val="2F5495"/>
          <w:sz w:val="26"/>
        </w:rPr>
        <w:t>Daily COVID-19 Screening</w:t>
      </w:r>
    </w:p>
    <w:p w14:paraId="7D950C48" w14:textId="77777777" w:rsidR="00247A6E" w:rsidRDefault="00BB1FE5">
      <w:pPr>
        <w:pStyle w:val="BodyText"/>
        <w:spacing w:before="38"/>
        <w:ind w:left="719" w:right="263"/>
      </w:pPr>
      <w:r>
        <w:t xml:space="preserve">All staff and students are required to conduct </w:t>
      </w:r>
      <w:r>
        <w:rPr>
          <w:b/>
        </w:rPr>
        <w:t>daily self-assessments before arriving at sch</w:t>
      </w:r>
      <w:r>
        <w:rPr>
          <w:b/>
        </w:rPr>
        <w:t>ool</w:t>
      </w:r>
      <w:r>
        <w:t>. Use the Ontario COVID-19 School Screening Tool found at</w:t>
      </w:r>
      <w:r>
        <w:rPr>
          <w:color w:val="0562C1"/>
          <w:u w:val="single" w:color="0562C1"/>
        </w:rPr>
        <w:t xml:space="preserve"> https://covid-19.ontario.ca/school-screening/ </w:t>
      </w:r>
      <w:r>
        <w:t>For more information visit the Brant County Health Unit website:</w:t>
      </w:r>
      <w:r>
        <w:rPr>
          <w:color w:val="0562C1"/>
          <w:u w:val="single" w:color="0562C1"/>
        </w:rPr>
        <w:t xml:space="preserve"> </w:t>
      </w:r>
      <w:hyperlink r:id="rId9">
        <w:r>
          <w:rPr>
            <w:color w:val="0562C1"/>
            <w:u w:val="single" w:color="0562C1"/>
          </w:rPr>
          <w:t>www.bchu.org</w:t>
        </w:r>
        <w:r>
          <w:rPr>
            <w:color w:val="0562C1"/>
          </w:rPr>
          <w:t xml:space="preserve"> </w:t>
        </w:r>
      </w:hyperlink>
      <w:r>
        <w:t>or the Haldimand-Norfolk Health</w:t>
      </w:r>
      <w:r>
        <w:t xml:space="preserve"> Unit website:</w:t>
      </w:r>
    </w:p>
    <w:p w14:paraId="5A05348E" w14:textId="77777777" w:rsidR="00247A6E" w:rsidRDefault="00BB1FE5">
      <w:pPr>
        <w:pStyle w:val="BodyText"/>
        <w:spacing w:before="1"/>
        <w:ind w:left="717"/>
      </w:pPr>
      <w:r>
        <w:rPr>
          <w:rFonts w:ascii="Times New Roman"/>
          <w:color w:val="0562C1"/>
          <w:spacing w:val="-53"/>
          <w:u w:val="single" w:color="0562C1"/>
        </w:rPr>
        <w:t xml:space="preserve"> </w:t>
      </w:r>
      <w:hyperlink r:id="rId10">
        <w:r>
          <w:rPr>
            <w:color w:val="0562C1"/>
            <w:u w:val="single" w:color="0562C1"/>
          </w:rPr>
          <w:t>www.hnhu.org.</w:t>
        </w:r>
      </w:hyperlink>
    </w:p>
    <w:p w14:paraId="14BE20B4" w14:textId="77777777" w:rsidR="00247A6E" w:rsidRDefault="00247A6E">
      <w:pPr>
        <w:pStyle w:val="BodyText"/>
        <w:spacing w:before="5"/>
        <w:rPr>
          <w:sz w:val="17"/>
        </w:rPr>
      </w:pPr>
    </w:p>
    <w:p w14:paraId="5CF94932" w14:textId="77777777" w:rsidR="00247A6E" w:rsidRDefault="00BB1FE5">
      <w:pPr>
        <w:pStyle w:val="BodyText"/>
        <w:spacing w:before="56" w:line="256" w:lineRule="auto"/>
        <w:ind w:left="719" w:right="897"/>
      </w:pPr>
      <w:r>
        <w:t>We remind families to follow the guidance of our health experts and know that we will continue to walk together, in faith, supporting one another and our children.</w:t>
      </w:r>
    </w:p>
    <w:p w14:paraId="6279D8A8" w14:textId="77777777" w:rsidR="00247A6E" w:rsidRDefault="00BB1FE5">
      <w:pPr>
        <w:pStyle w:val="BodyText"/>
        <w:spacing w:before="165"/>
        <w:ind w:left="719"/>
      </w:pPr>
      <w:r>
        <w:t>Please stay well.</w:t>
      </w:r>
    </w:p>
    <w:p w14:paraId="77798888" w14:textId="77777777" w:rsidR="00247A6E" w:rsidRDefault="00BB1FE5">
      <w:pPr>
        <w:pStyle w:val="BodyText"/>
        <w:spacing w:before="180"/>
        <w:ind w:left="719"/>
      </w:pPr>
      <w:r>
        <w:t>Mike McDonald, Director of Education</w:t>
      </w:r>
    </w:p>
    <w:sectPr w:rsidR="00247A6E">
      <w:pgSz w:w="12240" w:h="15840"/>
      <w:pgMar w:top="1100" w:right="960" w:bottom="1200" w:left="3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B595C" w14:textId="77777777" w:rsidR="00BB1FE5" w:rsidRDefault="00BB1FE5">
      <w:r>
        <w:separator/>
      </w:r>
    </w:p>
  </w:endnote>
  <w:endnote w:type="continuationSeparator" w:id="0">
    <w:p w14:paraId="56DD208E" w14:textId="77777777" w:rsidR="00BB1FE5" w:rsidRDefault="00BB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A2FB" w14:textId="5B1E9087" w:rsidR="00247A6E" w:rsidRDefault="00100B6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014FDBE" wp14:editId="29B9E1F7">
              <wp:simplePos x="0" y="0"/>
              <wp:positionH relativeFrom="page">
                <wp:posOffset>3813175</wp:posOffset>
              </wp:positionH>
              <wp:positionV relativeFrom="page">
                <wp:posOffset>9283700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71533" w14:textId="77777777" w:rsidR="00247A6E" w:rsidRDefault="00BB1FE5">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4FDBE" id="_x0000_t202" coordsize="21600,21600" o:spt="202" path="m,l,21600r21600,l21600,xe">
              <v:stroke joinstyle="miter"/>
              <v:path gradientshapeok="t" o:connecttype="rect"/>
            </v:shapetype>
            <v:shape id="Text Box 1" o:spid="_x0000_s1026" type="#_x0000_t202" style="position:absolute;margin-left:300.25pt;margin-top:731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" filled="f" stroked="f">
              <v:textbox inset="0,0,0,0">
                <w:txbxContent>
                  <w:p w14:paraId="40571533" w14:textId="77777777" w:rsidR="00247A6E" w:rsidRDefault="00BB1FE5">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0154D" w14:textId="77777777" w:rsidR="00BB1FE5" w:rsidRDefault="00BB1FE5">
      <w:r>
        <w:separator/>
      </w:r>
    </w:p>
  </w:footnote>
  <w:footnote w:type="continuationSeparator" w:id="0">
    <w:p w14:paraId="08EF0366" w14:textId="77777777" w:rsidR="00BB1FE5" w:rsidRDefault="00BB1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6E"/>
    <w:rsid w:val="00100B6C"/>
    <w:rsid w:val="00247A6E"/>
    <w:rsid w:val="00BB1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F46F8"/>
  <w15:docId w15:val="{10B598E5-A1AB-4D68-9020-B969A1DA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719"/>
      <w:outlineLvl w:val="0"/>
    </w:pPr>
    <w:rPr>
      <w:rFonts w:ascii="Arial" w:eastAsia="Arial" w:hAnsi="Arial" w:cs="Arial"/>
      <w:sz w:val="32"/>
      <w:szCs w:val="32"/>
    </w:rPr>
  </w:style>
  <w:style w:type="paragraph" w:styleId="Heading2">
    <w:name w:val="heading 2"/>
    <w:basedOn w:val="Normal"/>
    <w:uiPriority w:val="9"/>
    <w:unhideWhenUsed/>
    <w:qFormat/>
    <w:pPr>
      <w:ind w:left="10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hnhu.org/" TargetMode="External"/><Relationship Id="rId4" Type="http://schemas.openxmlformats.org/officeDocument/2006/relationships/footnotes" Target="footnotes.xml"/><Relationship Id="rId9" Type="http://schemas.openxmlformats.org/officeDocument/2006/relationships/hyperlink" Target="http://www.bch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20210224_update_for_families_director_mcdonald_PM[3550].pdf</dc:title>
  <dc:creator>User</dc:creator>
  <cp:lastModifiedBy>Judith Dugas</cp:lastModifiedBy>
  <cp:revision>2</cp:revision>
  <dcterms:created xsi:type="dcterms:W3CDTF">2021-02-24T23:03:00Z</dcterms:created>
  <dcterms:modified xsi:type="dcterms:W3CDTF">2021-02-24T23:03:00Z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LastSaved">
    <vt:filetime>2021-02-24T00:00:00Z</vt:filetime>
  </property>
</Properties>
</file>